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9CD" w:rsidRDefault="000039CD"/>
    <w:tbl>
      <w:tblPr>
        <w:tblStyle w:val="TableGrid"/>
        <w:tblW w:w="14175" w:type="dxa"/>
        <w:tblInd w:w="5" w:type="dxa"/>
        <w:tblLook w:val="04A0" w:firstRow="1" w:lastRow="0" w:firstColumn="1" w:lastColumn="0" w:noHBand="0" w:noVBand="1"/>
      </w:tblPr>
      <w:tblGrid>
        <w:gridCol w:w="5206"/>
        <w:gridCol w:w="4111"/>
        <w:gridCol w:w="61"/>
        <w:gridCol w:w="4797"/>
      </w:tblGrid>
      <w:tr w:rsidR="0083153A" w:rsidRPr="0083153A" w:rsidTr="000A1F3C">
        <w:trPr>
          <w:trHeight w:val="389"/>
        </w:trPr>
        <w:tc>
          <w:tcPr>
            <w:tcW w:w="5206" w:type="dxa"/>
            <w:vMerge w:val="restart"/>
          </w:tcPr>
          <w:p w:rsidR="000039CD" w:rsidRDefault="000039CD" w:rsidP="00915ABB">
            <w:pPr>
              <w:keepNext/>
              <w:spacing w:after="60"/>
              <w:jc w:val="center"/>
              <w:outlineLvl w:val="0"/>
              <w:rPr>
                <w:rFonts w:ascii="Arial Narrow" w:eastAsia="Times New Roman" w:hAnsi="Arial Narrow" w:cs="Arial"/>
                <w:b/>
                <w:bCs/>
                <w:smallCaps/>
                <w:kern w:val="32"/>
                <w:sz w:val="44"/>
                <w:szCs w:val="44"/>
                <w:lang w:val="en-US"/>
              </w:rPr>
            </w:pPr>
          </w:p>
          <w:p w:rsidR="00FF2A9C" w:rsidRDefault="0083153A" w:rsidP="00915ABB">
            <w:pPr>
              <w:keepNext/>
              <w:spacing w:after="60"/>
              <w:jc w:val="center"/>
              <w:outlineLvl w:val="0"/>
              <w:rPr>
                <w:rFonts w:ascii="Arial Narrow" w:eastAsia="Times New Roman" w:hAnsi="Arial Narrow" w:cs="Arial"/>
                <w:b/>
                <w:bCs/>
                <w:smallCaps/>
                <w:kern w:val="32"/>
                <w:sz w:val="44"/>
                <w:szCs w:val="44"/>
                <w:lang w:val="en-US"/>
              </w:rPr>
            </w:pPr>
            <w:proofErr w:type="spellStart"/>
            <w:r w:rsidRPr="0083153A">
              <w:rPr>
                <w:rFonts w:ascii="Arial Narrow" w:eastAsia="Times New Roman" w:hAnsi="Arial Narrow" w:cs="Arial"/>
                <w:b/>
                <w:bCs/>
                <w:smallCaps/>
                <w:kern w:val="32"/>
                <w:sz w:val="44"/>
                <w:szCs w:val="44"/>
                <w:lang w:val="en-US"/>
              </w:rPr>
              <w:t>Yarra</w:t>
            </w:r>
            <w:proofErr w:type="spellEnd"/>
            <w:r w:rsidRPr="0083153A">
              <w:rPr>
                <w:rFonts w:ascii="Arial Narrow" w:eastAsia="Times New Roman" w:hAnsi="Arial Narrow" w:cs="Arial"/>
                <w:b/>
                <w:bCs/>
                <w:smallCaps/>
                <w:kern w:val="32"/>
                <w:sz w:val="44"/>
                <w:szCs w:val="44"/>
                <w:lang w:val="en-US"/>
              </w:rPr>
              <w:t xml:space="preserve"> /</w:t>
            </w:r>
            <w:proofErr w:type="spellStart"/>
            <w:r w:rsidRPr="0083153A">
              <w:rPr>
                <w:rFonts w:ascii="Arial Narrow" w:eastAsia="Times New Roman" w:hAnsi="Arial Narrow" w:cs="Arial"/>
                <w:b/>
                <w:bCs/>
                <w:smallCaps/>
                <w:kern w:val="32"/>
                <w:sz w:val="44"/>
                <w:szCs w:val="44"/>
                <w:lang w:val="en-US"/>
              </w:rPr>
              <w:t>Darebin</w:t>
            </w:r>
            <w:proofErr w:type="spellEnd"/>
          </w:p>
          <w:p w:rsidR="00FF2A9C" w:rsidRPr="00FF2A9C" w:rsidRDefault="00FF2A9C" w:rsidP="009A2A75">
            <w:pPr>
              <w:keepNext/>
              <w:spacing w:after="60"/>
              <w:jc w:val="center"/>
              <w:outlineLvl w:val="0"/>
              <w:rPr>
                <w:rFonts w:ascii="Arial Narrow" w:eastAsia="Times New Roman" w:hAnsi="Arial Narrow" w:cs="Arial"/>
                <w:b/>
                <w:bCs/>
                <w:smallCaps/>
                <w:kern w:val="32"/>
                <w:sz w:val="36"/>
                <w:szCs w:val="36"/>
                <w:lang w:val="en-US"/>
              </w:rPr>
            </w:pPr>
            <w:r w:rsidRPr="00FF2A9C">
              <w:rPr>
                <w:rFonts w:ascii="Arial Narrow" w:eastAsia="Times New Roman" w:hAnsi="Arial Narrow" w:cs="Arial"/>
                <w:b/>
                <w:bCs/>
                <w:smallCaps/>
                <w:kern w:val="32"/>
                <w:sz w:val="36"/>
                <w:szCs w:val="36"/>
                <w:lang w:val="en-US"/>
              </w:rPr>
              <w:t>SCHOOLS NETWORK</w:t>
            </w:r>
          </w:p>
          <w:p w:rsidR="005B42D0" w:rsidRDefault="0083153A" w:rsidP="00792B2A">
            <w:pPr>
              <w:keepNext/>
              <w:spacing w:after="60"/>
              <w:jc w:val="center"/>
              <w:outlineLvl w:val="0"/>
              <w:rPr>
                <w:rFonts w:ascii="Arial Narrow" w:eastAsia="Times New Roman" w:hAnsi="Arial Narrow" w:cs="Arial"/>
                <w:b/>
                <w:bCs/>
                <w:smallCaps/>
                <w:kern w:val="32"/>
                <w:sz w:val="32"/>
                <w:szCs w:val="32"/>
                <w:lang w:val="en-US"/>
              </w:rPr>
            </w:pPr>
            <w:r w:rsidRPr="0083153A">
              <w:rPr>
                <w:rFonts w:ascii="Arial Narrow" w:eastAsia="Times New Roman" w:hAnsi="Arial Narrow" w:cs="Arial"/>
                <w:b/>
                <w:bCs/>
                <w:smallCaps/>
                <w:kern w:val="32"/>
                <w:sz w:val="32"/>
                <w:szCs w:val="32"/>
                <w:lang w:val="en-US"/>
              </w:rPr>
              <w:t>Executive Meeting</w:t>
            </w:r>
            <w:r w:rsidR="007D6814">
              <w:rPr>
                <w:rFonts w:ascii="Arial Narrow" w:eastAsia="Times New Roman" w:hAnsi="Arial Narrow" w:cs="Arial"/>
                <w:b/>
                <w:bCs/>
                <w:smallCaps/>
                <w:kern w:val="32"/>
                <w:sz w:val="32"/>
                <w:szCs w:val="32"/>
                <w:lang w:val="en-US"/>
              </w:rPr>
              <w:t xml:space="preserve"> </w:t>
            </w:r>
          </w:p>
          <w:p w:rsidR="0083153A" w:rsidRPr="00915ABB" w:rsidRDefault="007D6814" w:rsidP="00233CD1">
            <w:pPr>
              <w:keepNext/>
              <w:spacing w:after="60"/>
              <w:jc w:val="center"/>
              <w:outlineLvl w:val="0"/>
              <w:rPr>
                <w:rFonts w:ascii="Arial Narrow" w:eastAsia="Times New Roman" w:hAnsi="Arial Narrow" w:cs="Arial"/>
                <w:sz w:val="32"/>
                <w:szCs w:val="32"/>
                <w:lang w:val="en-US"/>
              </w:rPr>
            </w:pPr>
            <w:r>
              <w:rPr>
                <w:rFonts w:ascii="Arial Narrow" w:eastAsia="Times New Roman" w:hAnsi="Arial Narrow" w:cs="Arial"/>
                <w:b/>
                <w:bCs/>
                <w:smallCaps/>
                <w:kern w:val="32"/>
                <w:sz w:val="32"/>
                <w:szCs w:val="32"/>
                <w:lang w:val="en-US"/>
              </w:rPr>
              <w:t>AGENDA</w:t>
            </w:r>
            <w:r w:rsidR="00C768DC">
              <w:rPr>
                <w:rFonts w:ascii="Arial Narrow" w:eastAsia="Times New Roman" w:hAnsi="Arial Narrow" w:cs="Arial"/>
                <w:b/>
                <w:bCs/>
                <w:smallCaps/>
                <w:kern w:val="32"/>
                <w:sz w:val="32"/>
                <w:szCs w:val="32"/>
                <w:lang w:val="en-US"/>
              </w:rPr>
              <w:t xml:space="preserve"> </w:t>
            </w:r>
          </w:p>
        </w:tc>
        <w:tc>
          <w:tcPr>
            <w:tcW w:w="4111" w:type="dxa"/>
          </w:tcPr>
          <w:p w:rsidR="0083153A" w:rsidRPr="00F62612" w:rsidRDefault="0083153A" w:rsidP="0083153A">
            <w:pPr>
              <w:rPr>
                <w:rFonts w:asciiTheme="majorHAnsi" w:eastAsia="Times New Roman" w:hAnsiTheme="majorHAnsi" w:cstheme="majorHAnsi"/>
                <w:b/>
                <w:sz w:val="28"/>
                <w:szCs w:val="28"/>
                <w:u w:val="single"/>
                <w:lang w:val="en-US"/>
              </w:rPr>
            </w:pPr>
          </w:p>
          <w:p w:rsidR="00F62612" w:rsidRDefault="00F62612" w:rsidP="00324EF6">
            <w:pPr>
              <w:rPr>
                <w:rFonts w:asciiTheme="majorHAnsi" w:eastAsia="Times New Roman" w:hAnsiTheme="majorHAnsi" w:cstheme="majorHAnsi"/>
                <w:b/>
                <w:sz w:val="24"/>
                <w:szCs w:val="24"/>
                <w:lang w:val="en-US"/>
              </w:rPr>
            </w:pPr>
          </w:p>
          <w:p w:rsidR="0083153A" w:rsidRPr="00324EF6" w:rsidRDefault="0083153A" w:rsidP="00324EF6">
            <w:pPr>
              <w:rPr>
                <w:rFonts w:asciiTheme="majorHAnsi" w:eastAsia="Times New Roman" w:hAnsiTheme="majorHAnsi" w:cstheme="majorHAnsi"/>
                <w:sz w:val="24"/>
                <w:szCs w:val="24"/>
                <w:lang w:val="en-US"/>
              </w:rPr>
            </w:pPr>
            <w:r w:rsidRPr="00E21785">
              <w:rPr>
                <w:rFonts w:asciiTheme="majorHAnsi" w:eastAsia="Times New Roman" w:hAnsiTheme="majorHAnsi" w:cstheme="majorHAnsi"/>
                <w:b/>
                <w:sz w:val="24"/>
                <w:szCs w:val="24"/>
                <w:lang w:val="en-US"/>
              </w:rPr>
              <w:t>Date:</w:t>
            </w:r>
            <w:r w:rsidR="00324EF6">
              <w:rPr>
                <w:rFonts w:asciiTheme="majorHAnsi" w:eastAsia="Times New Roman" w:hAnsiTheme="majorHAnsi" w:cstheme="majorHAnsi"/>
                <w:b/>
                <w:sz w:val="24"/>
                <w:szCs w:val="24"/>
                <w:lang w:val="en-US"/>
              </w:rPr>
              <w:t xml:space="preserve">     </w:t>
            </w:r>
            <w:r w:rsidR="00C768DC">
              <w:rPr>
                <w:rFonts w:asciiTheme="majorHAnsi" w:eastAsia="Times New Roman" w:hAnsiTheme="majorHAnsi" w:cstheme="majorHAnsi"/>
                <w:sz w:val="24"/>
                <w:szCs w:val="24"/>
                <w:lang w:val="en-US"/>
              </w:rPr>
              <w:t>Friday 21 April</w:t>
            </w:r>
          </w:p>
          <w:p w:rsidR="00C768DC" w:rsidRDefault="00324EF6" w:rsidP="00183489">
            <w:pPr>
              <w:rPr>
                <w:rFonts w:asciiTheme="majorHAnsi" w:eastAsia="Times New Roman" w:hAnsiTheme="majorHAnsi" w:cstheme="majorHAnsi"/>
                <w:sz w:val="24"/>
                <w:szCs w:val="24"/>
                <w:lang w:val="en-US"/>
              </w:rPr>
            </w:pPr>
            <w:r w:rsidRPr="00324EF6">
              <w:rPr>
                <w:rFonts w:asciiTheme="majorHAnsi" w:eastAsia="Times New Roman" w:hAnsiTheme="majorHAnsi" w:cstheme="majorHAnsi"/>
                <w:b/>
                <w:sz w:val="24"/>
                <w:szCs w:val="24"/>
                <w:lang w:val="en-US"/>
              </w:rPr>
              <w:t>Venue:</w:t>
            </w:r>
            <w:r w:rsidRPr="00324EF6">
              <w:rPr>
                <w:rFonts w:asciiTheme="majorHAnsi" w:eastAsia="Times New Roman" w:hAnsiTheme="majorHAnsi" w:cstheme="majorHAnsi"/>
                <w:sz w:val="24"/>
                <w:szCs w:val="24"/>
                <w:lang w:val="en-US"/>
              </w:rPr>
              <w:t xml:space="preserve"> </w:t>
            </w:r>
            <w:r>
              <w:rPr>
                <w:rFonts w:asciiTheme="majorHAnsi" w:eastAsia="Times New Roman" w:hAnsiTheme="majorHAnsi" w:cstheme="majorHAnsi"/>
                <w:sz w:val="24"/>
                <w:szCs w:val="24"/>
                <w:lang w:val="en-US"/>
              </w:rPr>
              <w:t xml:space="preserve"> </w:t>
            </w:r>
            <w:r w:rsidR="00C768DC">
              <w:rPr>
                <w:rFonts w:asciiTheme="majorHAnsi" w:eastAsia="Times New Roman" w:hAnsiTheme="majorHAnsi" w:cstheme="majorHAnsi"/>
                <w:sz w:val="24"/>
                <w:szCs w:val="24"/>
                <w:lang w:val="en-US"/>
              </w:rPr>
              <w:t xml:space="preserve">Melbourne Girls’ College, </w:t>
            </w:r>
          </w:p>
          <w:p w:rsidR="00F62612" w:rsidRPr="00324EF6" w:rsidRDefault="00C768DC" w:rsidP="00183489">
            <w:pPr>
              <w:rPr>
                <w:rFonts w:asciiTheme="majorHAnsi" w:eastAsia="Times New Roman" w:hAnsiTheme="majorHAnsi" w:cstheme="majorHAnsi"/>
                <w:sz w:val="24"/>
                <w:szCs w:val="24"/>
                <w:lang w:val="en-US"/>
              </w:rPr>
            </w:pPr>
            <w:r>
              <w:rPr>
                <w:rFonts w:asciiTheme="majorHAnsi" w:eastAsia="Times New Roman" w:hAnsiTheme="majorHAnsi" w:cstheme="majorHAnsi"/>
                <w:sz w:val="24"/>
                <w:szCs w:val="24"/>
                <w:lang w:val="en-US"/>
              </w:rPr>
              <w:t xml:space="preserve">               </w:t>
            </w:r>
            <w:proofErr w:type="spellStart"/>
            <w:r>
              <w:rPr>
                <w:rFonts w:asciiTheme="majorHAnsi" w:eastAsia="Times New Roman" w:hAnsiTheme="majorHAnsi" w:cstheme="majorHAnsi"/>
                <w:sz w:val="24"/>
                <w:szCs w:val="24"/>
                <w:lang w:val="en-US"/>
              </w:rPr>
              <w:t>Yarra</w:t>
            </w:r>
            <w:proofErr w:type="spellEnd"/>
            <w:r>
              <w:rPr>
                <w:rFonts w:asciiTheme="majorHAnsi" w:eastAsia="Times New Roman" w:hAnsiTheme="majorHAnsi" w:cstheme="majorHAnsi"/>
                <w:sz w:val="24"/>
                <w:szCs w:val="24"/>
                <w:lang w:val="en-US"/>
              </w:rPr>
              <w:t xml:space="preserve"> Blvd. Richmond</w:t>
            </w:r>
          </w:p>
          <w:p w:rsidR="00F62612" w:rsidRDefault="00F62612" w:rsidP="00324EF6">
            <w:pPr>
              <w:rPr>
                <w:rFonts w:asciiTheme="majorHAnsi" w:eastAsia="Times New Roman" w:hAnsiTheme="majorHAnsi" w:cstheme="majorHAnsi"/>
                <w:b/>
                <w:sz w:val="24"/>
                <w:szCs w:val="24"/>
                <w:lang w:val="en-US"/>
              </w:rPr>
            </w:pPr>
          </w:p>
          <w:p w:rsidR="00324EF6" w:rsidRPr="00324EF6" w:rsidRDefault="00324EF6" w:rsidP="00324EF6">
            <w:pPr>
              <w:rPr>
                <w:rFonts w:asciiTheme="majorHAnsi" w:eastAsia="Times New Roman" w:hAnsiTheme="majorHAnsi" w:cstheme="majorHAnsi"/>
                <w:sz w:val="24"/>
                <w:szCs w:val="24"/>
                <w:lang w:val="en-US"/>
              </w:rPr>
            </w:pPr>
            <w:r w:rsidRPr="00324EF6">
              <w:rPr>
                <w:rFonts w:asciiTheme="majorHAnsi" w:eastAsia="Times New Roman" w:hAnsiTheme="majorHAnsi" w:cstheme="majorHAnsi"/>
                <w:b/>
                <w:sz w:val="24"/>
                <w:szCs w:val="24"/>
                <w:lang w:val="en-US"/>
              </w:rPr>
              <w:t>Time:</w:t>
            </w:r>
            <w:r>
              <w:rPr>
                <w:rFonts w:asciiTheme="majorHAnsi" w:eastAsia="Times New Roman" w:hAnsiTheme="majorHAnsi" w:cstheme="majorHAnsi"/>
                <w:sz w:val="24"/>
                <w:szCs w:val="24"/>
                <w:lang w:val="en-US"/>
              </w:rPr>
              <w:t xml:space="preserve">     </w:t>
            </w:r>
            <w:r w:rsidRPr="00324EF6">
              <w:rPr>
                <w:rFonts w:asciiTheme="majorHAnsi" w:eastAsia="Times New Roman" w:hAnsiTheme="majorHAnsi" w:cstheme="majorHAnsi"/>
                <w:sz w:val="24"/>
                <w:szCs w:val="24"/>
                <w:lang w:val="en-US"/>
              </w:rPr>
              <w:t>1pm-3.30pm</w:t>
            </w:r>
          </w:p>
          <w:p w:rsidR="000A1F3C" w:rsidRPr="00E21785" w:rsidRDefault="000A1F3C" w:rsidP="00B26781">
            <w:pPr>
              <w:jc w:val="center"/>
              <w:rPr>
                <w:rFonts w:asciiTheme="majorHAnsi" w:eastAsia="Times New Roman" w:hAnsiTheme="majorHAnsi" w:cstheme="majorHAnsi"/>
                <w:b/>
                <w:lang w:val="en-US"/>
              </w:rPr>
            </w:pPr>
          </w:p>
        </w:tc>
        <w:tc>
          <w:tcPr>
            <w:tcW w:w="4858" w:type="dxa"/>
            <w:gridSpan w:val="2"/>
          </w:tcPr>
          <w:p w:rsidR="0083153A" w:rsidRPr="00E21785" w:rsidRDefault="0083153A" w:rsidP="0083153A">
            <w:pPr>
              <w:rPr>
                <w:rFonts w:asciiTheme="majorHAnsi" w:eastAsia="Times New Roman" w:hAnsiTheme="majorHAnsi" w:cstheme="majorHAnsi"/>
                <w:b/>
                <w:lang w:val="en-US"/>
              </w:rPr>
            </w:pPr>
          </w:p>
          <w:p w:rsidR="0083153A" w:rsidRPr="00E21785" w:rsidRDefault="0083153A" w:rsidP="0083153A">
            <w:pPr>
              <w:jc w:val="center"/>
              <w:rPr>
                <w:rFonts w:asciiTheme="majorHAnsi" w:eastAsia="Times New Roman" w:hAnsiTheme="majorHAnsi" w:cstheme="majorHAnsi"/>
                <w:b/>
                <w:sz w:val="24"/>
                <w:szCs w:val="24"/>
                <w:lang w:val="en-US"/>
              </w:rPr>
            </w:pPr>
            <w:r w:rsidRPr="00E21785">
              <w:rPr>
                <w:rFonts w:asciiTheme="majorHAnsi" w:eastAsia="Times New Roman" w:hAnsiTheme="majorHAnsi" w:cstheme="majorHAnsi"/>
                <w:b/>
                <w:sz w:val="24"/>
                <w:szCs w:val="24"/>
                <w:lang w:val="en-US"/>
              </w:rPr>
              <w:t>NEXT PRINCIPAL NETWORK MEETING:</w:t>
            </w:r>
          </w:p>
          <w:p w:rsidR="0083153A" w:rsidRPr="00E21785" w:rsidRDefault="00C768DC" w:rsidP="0083153A">
            <w:pPr>
              <w:jc w:val="center"/>
              <w:rPr>
                <w:rFonts w:asciiTheme="majorHAnsi" w:eastAsia="Times New Roman" w:hAnsiTheme="majorHAnsi" w:cstheme="majorHAnsi"/>
                <w:sz w:val="24"/>
                <w:szCs w:val="24"/>
                <w:lang w:val="en-US"/>
              </w:rPr>
            </w:pPr>
            <w:r>
              <w:rPr>
                <w:rFonts w:asciiTheme="majorHAnsi" w:eastAsia="Times New Roman" w:hAnsiTheme="majorHAnsi" w:cstheme="majorHAnsi"/>
                <w:sz w:val="24"/>
                <w:szCs w:val="24"/>
                <w:lang w:val="en-US"/>
              </w:rPr>
              <w:t>THURSDAY 4 May</w:t>
            </w:r>
            <w:r w:rsidR="000A1F3C" w:rsidRPr="00E21785">
              <w:rPr>
                <w:rFonts w:asciiTheme="majorHAnsi" w:eastAsia="Times New Roman" w:hAnsiTheme="majorHAnsi" w:cstheme="majorHAnsi"/>
                <w:sz w:val="24"/>
                <w:szCs w:val="24"/>
                <w:lang w:val="en-US"/>
              </w:rPr>
              <w:t xml:space="preserve"> 2017</w:t>
            </w:r>
          </w:p>
          <w:p w:rsidR="0083153A" w:rsidRPr="00E21785" w:rsidRDefault="0083153A" w:rsidP="0083153A">
            <w:pPr>
              <w:jc w:val="center"/>
              <w:rPr>
                <w:rFonts w:asciiTheme="majorHAnsi" w:eastAsia="Times New Roman" w:hAnsiTheme="majorHAnsi" w:cstheme="majorHAnsi"/>
                <w:sz w:val="24"/>
                <w:szCs w:val="24"/>
                <w:lang w:val="en-US"/>
              </w:rPr>
            </w:pPr>
            <w:r w:rsidRPr="00E21785">
              <w:rPr>
                <w:rFonts w:asciiTheme="majorHAnsi" w:eastAsia="Times New Roman" w:hAnsiTheme="majorHAnsi" w:cstheme="majorHAnsi"/>
                <w:sz w:val="24"/>
                <w:szCs w:val="24"/>
                <w:lang w:val="en-US"/>
              </w:rPr>
              <w:t xml:space="preserve">at Melbourne Polytechnic, </w:t>
            </w:r>
          </w:p>
          <w:p w:rsidR="0083153A" w:rsidRDefault="0083153A" w:rsidP="0083153A">
            <w:pPr>
              <w:jc w:val="center"/>
              <w:rPr>
                <w:rFonts w:asciiTheme="majorHAnsi" w:eastAsia="Times New Roman" w:hAnsiTheme="majorHAnsi" w:cstheme="majorHAnsi"/>
                <w:sz w:val="24"/>
                <w:szCs w:val="24"/>
                <w:lang w:val="en-US"/>
              </w:rPr>
            </w:pPr>
            <w:r w:rsidRPr="00E21785">
              <w:rPr>
                <w:rFonts w:asciiTheme="majorHAnsi" w:eastAsia="Times New Roman" w:hAnsiTheme="majorHAnsi" w:cstheme="majorHAnsi"/>
                <w:sz w:val="24"/>
                <w:szCs w:val="24"/>
                <w:lang w:val="en-US"/>
              </w:rPr>
              <w:t xml:space="preserve">St </w:t>
            </w:r>
            <w:r w:rsidR="00EF4174" w:rsidRPr="00E21785">
              <w:rPr>
                <w:rFonts w:asciiTheme="majorHAnsi" w:eastAsia="Times New Roman" w:hAnsiTheme="majorHAnsi" w:cstheme="majorHAnsi"/>
                <w:sz w:val="24"/>
                <w:szCs w:val="24"/>
                <w:lang w:val="en-US"/>
              </w:rPr>
              <w:t>Georges Rd Preston C</w:t>
            </w:r>
            <w:r w:rsidRPr="00E21785">
              <w:rPr>
                <w:rFonts w:asciiTheme="majorHAnsi" w:eastAsia="Times New Roman" w:hAnsiTheme="majorHAnsi" w:cstheme="majorHAnsi"/>
                <w:sz w:val="24"/>
                <w:szCs w:val="24"/>
                <w:lang w:val="en-US"/>
              </w:rPr>
              <w:t>ampus</w:t>
            </w:r>
          </w:p>
          <w:p w:rsidR="00183489" w:rsidRDefault="00183489" w:rsidP="0083153A">
            <w:pPr>
              <w:jc w:val="center"/>
              <w:rPr>
                <w:rFonts w:asciiTheme="majorHAnsi" w:eastAsia="Times New Roman" w:hAnsiTheme="majorHAnsi" w:cstheme="majorHAnsi"/>
                <w:sz w:val="24"/>
                <w:szCs w:val="24"/>
                <w:lang w:val="en-US"/>
              </w:rPr>
            </w:pPr>
            <w:r>
              <w:rPr>
                <w:rFonts w:asciiTheme="majorHAnsi" w:eastAsia="Times New Roman" w:hAnsiTheme="majorHAnsi" w:cstheme="majorHAnsi"/>
                <w:sz w:val="24"/>
                <w:szCs w:val="24"/>
                <w:lang w:val="en-US"/>
              </w:rPr>
              <w:t>8.30am-12pm</w:t>
            </w:r>
          </w:p>
          <w:p w:rsidR="005835F1" w:rsidRDefault="005835F1" w:rsidP="005835F1">
            <w:pPr>
              <w:jc w:val="center"/>
              <w:rPr>
                <w:rFonts w:asciiTheme="majorHAnsi" w:eastAsia="Times New Roman" w:hAnsiTheme="majorHAnsi" w:cstheme="majorHAnsi"/>
                <w:sz w:val="24"/>
                <w:szCs w:val="24"/>
                <w:lang w:val="en-US"/>
              </w:rPr>
            </w:pPr>
            <w:r>
              <w:rPr>
                <w:rFonts w:asciiTheme="majorHAnsi" w:eastAsia="Times New Roman" w:hAnsiTheme="majorHAnsi" w:cstheme="majorHAnsi"/>
                <w:sz w:val="24"/>
                <w:szCs w:val="24"/>
                <w:lang w:val="en-US"/>
              </w:rPr>
              <w:t>Registration 8.15 am</w:t>
            </w:r>
          </w:p>
          <w:p w:rsidR="00EB6179" w:rsidRDefault="00EB6179" w:rsidP="005835F1">
            <w:pPr>
              <w:jc w:val="center"/>
              <w:rPr>
                <w:rFonts w:asciiTheme="majorHAnsi" w:eastAsia="Times New Roman" w:hAnsiTheme="majorHAnsi" w:cstheme="majorHAnsi"/>
                <w:sz w:val="24"/>
                <w:szCs w:val="24"/>
                <w:lang w:val="en-US"/>
              </w:rPr>
            </w:pPr>
          </w:p>
          <w:p w:rsidR="0083153A" w:rsidRPr="00E21785" w:rsidRDefault="0083153A" w:rsidP="00C768DC">
            <w:pPr>
              <w:rPr>
                <w:rFonts w:asciiTheme="majorHAnsi" w:eastAsia="Times New Roman" w:hAnsiTheme="majorHAnsi" w:cstheme="majorHAnsi"/>
                <w:b/>
                <w:lang w:val="en-US"/>
              </w:rPr>
            </w:pPr>
          </w:p>
        </w:tc>
      </w:tr>
      <w:tr w:rsidR="0083153A" w:rsidRPr="0083153A" w:rsidTr="000A1F3C">
        <w:trPr>
          <w:trHeight w:val="506"/>
        </w:trPr>
        <w:tc>
          <w:tcPr>
            <w:tcW w:w="5206" w:type="dxa"/>
            <w:vMerge/>
          </w:tcPr>
          <w:p w:rsidR="0083153A" w:rsidRPr="0083153A" w:rsidRDefault="0083153A" w:rsidP="0083153A">
            <w:pPr>
              <w:rPr>
                <w:rFonts w:ascii="Arial Narrow" w:eastAsia="Times New Roman" w:hAnsi="Arial Narrow" w:cs="Times New Roman"/>
                <w:sz w:val="28"/>
                <w:szCs w:val="28"/>
                <w:lang w:val="en-US"/>
              </w:rPr>
            </w:pPr>
          </w:p>
        </w:tc>
        <w:tc>
          <w:tcPr>
            <w:tcW w:w="8969" w:type="dxa"/>
            <w:gridSpan w:val="3"/>
          </w:tcPr>
          <w:p w:rsidR="000C17ED" w:rsidRDefault="006D2090" w:rsidP="0083153A">
            <w:pPr>
              <w:jc w:val="both"/>
              <w:rPr>
                <w:rFonts w:asciiTheme="majorHAnsi" w:eastAsia="Times New Roman" w:hAnsiTheme="majorHAnsi" w:cstheme="majorHAnsi"/>
                <w:b/>
                <w:lang w:val="en-US"/>
              </w:rPr>
            </w:pPr>
            <w:r>
              <w:rPr>
                <w:rFonts w:asciiTheme="majorHAnsi" w:eastAsia="Times New Roman" w:hAnsiTheme="majorHAnsi" w:cstheme="majorHAnsi"/>
                <w:b/>
                <w:lang w:val="en-US"/>
              </w:rPr>
              <w:t>Please bring:</w:t>
            </w:r>
          </w:p>
          <w:p w:rsidR="00FA155D" w:rsidRDefault="00C768DC" w:rsidP="0083153A">
            <w:pPr>
              <w:jc w:val="both"/>
              <w:rPr>
                <w:rFonts w:asciiTheme="majorHAnsi" w:eastAsia="Times New Roman" w:hAnsiTheme="majorHAnsi" w:cstheme="majorHAnsi"/>
                <w:b/>
                <w:lang w:val="en-US"/>
              </w:rPr>
            </w:pPr>
            <w:r>
              <w:rPr>
                <w:rFonts w:asciiTheme="majorHAnsi" w:eastAsia="Times New Roman" w:hAnsiTheme="majorHAnsi" w:cstheme="majorHAnsi"/>
                <w:b/>
                <w:lang w:val="en-US"/>
              </w:rPr>
              <w:t>Copy of attached QLA doc related to Strategic Planning process</w:t>
            </w:r>
          </w:p>
          <w:p w:rsidR="006D2090" w:rsidRPr="00E21785" w:rsidRDefault="006D2090" w:rsidP="0083153A">
            <w:pPr>
              <w:jc w:val="both"/>
              <w:rPr>
                <w:rFonts w:asciiTheme="majorHAnsi" w:eastAsia="Times New Roman" w:hAnsiTheme="majorHAnsi" w:cstheme="majorHAnsi"/>
                <w:b/>
                <w:lang w:val="en-US"/>
              </w:rPr>
            </w:pPr>
          </w:p>
        </w:tc>
      </w:tr>
      <w:tr w:rsidR="0083153A" w:rsidRPr="0083153A" w:rsidTr="000A1F3C">
        <w:trPr>
          <w:trHeight w:val="341"/>
        </w:trPr>
        <w:tc>
          <w:tcPr>
            <w:tcW w:w="5206" w:type="dxa"/>
          </w:tcPr>
          <w:p w:rsidR="0083153A" w:rsidRPr="0083153A" w:rsidRDefault="0083153A" w:rsidP="000A1F3C">
            <w:pPr>
              <w:spacing w:before="60" w:after="60"/>
              <w:rPr>
                <w:rFonts w:ascii="Arial Narrow" w:eastAsia="Times New Roman" w:hAnsi="Arial Narrow" w:cs="Times New Roman"/>
                <w:b/>
                <w:sz w:val="24"/>
                <w:szCs w:val="24"/>
                <w:lang w:val="en-US"/>
              </w:rPr>
            </w:pPr>
            <w:r w:rsidRPr="0083153A">
              <w:rPr>
                <w:rFonts w:ascii="Arial Narrow" w:eastAsia="Times New Roman" w:hAnsi="Arial Narrow" w:cs="Times New Roman"/>
                <w:b/>
                <w:sz w:val="24"/>
                <w:szCs w:val="24"/>
                <w:lang w:val="en-US"/>
              </w:rPr>
              <w:t xml:space="preserve">Executive Chair: </w:t>
            </w:r>
            <w:r w:rsidR="004C1D48" w:rsidRPr="00E21785">
              <w:rPr>
                <w:rFonts w:ascii="Arial Narrow" w:eastAsia="Times New Roman" w:hAnsi="Arial Narrow" w:cs="Times New Roman"/>
                <w:sz w:val="24"/>
                <w:szCs w:val="24"/>
              </w:rPr>
              <w:t>Karen Money &amp; Christian Woodcock</w:t>
            </w:r>
          </w:p>
        </w:tc>
        <w:tc>
          <w:tcPr>
            <w:tcW w:w="4172" w:type="dxa"/>
            <w:gridSpan w:val="2"/>
          </w:tcPr>
          <w:p w:rsidR="0083153A" w:rsidRPr="00E21785" w:rsidRDefault="001D41F4" w:rsidP="0083153A">
            <w:pPr>
              <w:spacing w:before="60" w:after="60"/>
              <w:rPr>
                <w:rFonts w:asciiTheme="majorHAnsi" w:eastAsia="Times New Roman" w:hAnsiTheme="majorHAnsi" w:cstheme="majorHAnsi"/>
                <w:b/>
                <w:lang w:val="en-US"/>
              </w:rPr>
            </w:pPr>
            <w:r w:rsidRPr="00E21785">
              <w:rPr>
                <w:rFonts w:asciiTheme="majorHAnsi" w:eastAsia="Times New Roman" w:hAnsiTheme="majorHAnsi" w:cstheme="majorHAnsi"/>
                <w:b/>
                <w:lang w:val="en-US"/>
              </w:rPr>
              <w:t xml:space="preserve">SEILS: </w:t>
            </w:r>
            <w:r w:rsidRPr="00E21785">
              <w:rPr>
                <w:rFonts w:asciiTheme="majorHAnsi" w:eastAsia="Times New Roman" w:hAnsiTheme="majorHAnsi" w:cstheme="majorHAnsi"/>
                <w:lang w:val="en-US"/>
              </w:rPr>
              <w:t xml:space="preserve">Graham Stevenson &amp; </w:t>
            </w:r>
            <w:r w:rsidR="002965E9" w:rsidRPr="00E21785">
              <w:rPr>
                <w:rFonts w:asciiTheme="majorHAnsi" w:eastAsia="Times New Roman" w:hAnsiTheme="majorHAnsi" w:cstheme="majorHAnsi"/>
                <w:lang w:val="en-US"/>
              </w:rPr>
              <w:t>Vincent Dobbs</w:t>
            </w:r>
            <w:r w:rsidR="0083153A" w:rsidRPr="00E21785">
              <w:rPr>
                <w:rFonts w:asciiTheme="majorHAnsi" w:eastAsia="Times New Roman" w:hAnsiTheme="majorHAnsi" w:cstheme="majorHAnsi"/>
                <w:b/>
                <w:lang w:val="en-US"/>
              </w:rPr>
              <w:t xml:space="preserve">                                                     </w:t>
            </w:r>
          </w:p>
        </w:tc>
        <w:tc>
          <w:tcPr>
            <w:tcW w:w="4797" w:type="dxa"/>
          </w:tcPr>
          <w:p w:rsidR="0083153A" w:rsidRPr="0083153A" w:rsidRDefault="0083153A" w:rsidP="0083153A">
            <w:pPr>
              <w:spacing w:before="60" w:after="60"/>
              <w:rPr>
                <w:rFonts w:ascii="Arial Narrow" w:eastAsia="Times New Roman" w:hAnsi="Arial Narrow" w:cs="Times New Roman"/>
                <w:b/>
                <w:lang w:val="en-US"/>
              </w:rPr>
            </w:pPr>
            <w:r w:rsidRPr="0083153A">
              <w:rPr>
                <w:rFonts w:ascii="Arial Narrow" w:eastAsia="Times New Roman" w:hAnsi="Arial Narrow" w:cs="Times New Roman"/>
                <w:b/>
                <w:lang w:val="en-US"/>
              </w:rPr>
              <w:t xml:space="preserve">Executive Officer:  </w:t>
            </w:r>
            <w:r w:rsidRPr="00EF4174">
              <w:rPr>
                <w:rFonts w:ascii="Arial Narrow" w:eastAsia="Times New Roman" w:hAnsi="Arial Narrow" w:cs="Times New Roman"/>
              </w:rPr>
              <w:t>Pamela</w:t>
            </w:r>
            <w:r w:rsidRPr="00EF4174">
              <w:rPr>
                <w:rFonts w:ascii="Arial Narrow" w:eastAsia="Times New Roman" w:hAnsi="Arial Narrow" w:cs="Times New Roman"/>
                <w:lang w:val="en-US"/>
              </w:rPr>
              <w:t xml:space="preserve"> Siostrom</w:t>
            </w:r>
          </w:p>
        </w:tc>
      </w:tr>
      <w:tr w:rsidR="0083153A" w:rsidRPr="0083153A" w:rsidTr="00463FAF">
        <w:trPr>
          <w:trHeight w:val="434"/>
        </w:trPr>
        <w:tc>
          <w:tcPr>
            <w:tcW w:w="14175" w:type="dxa"/>
            <w:gridSpan w:val="4"/>
          </w:tcPr>
          <w:p w:rsidR="0083153A" w:rsidRPr="00E21785" w:rsidRDefault="0083153A" w:rsidP="00193F7A">
            <w:pPr>
              <w:spacing w:before="60" w:after="60"/>
              <w:rPr>
                <w:rFonts w:asciiTheme="majorHAnsi" w:eastAsia="Times New Roman" w:hAnsiTheme="majorHAnsi" w:cstheme="majorHAnsi"/>
                <w:b/>
                <w:sz w:val="24"/>
                <w:szCs w:val="24"/>
                <w:lang w:val="en-US"/>
              </w:rPr>
            </w:pPr>
            <w:r w:rsidRPr="00E21785">
              <w:rPr>
                <w:rFonts w:asciiTheme="majorHAnsi" w:eastAsia="Times New Roman" w:hAnsiTheme="majorHAnsi" w:cstheme="majorHAnsi"/>
                <w:b/>
                <w:sz w:val="24"/>
                <w:szCs w:val="24"/>
                <w:lang w:val="en-US"/>
              </w:rPr>
              <w:t xml:space="preserve">Present: </w:t>
            </w:r>
            <w:r w:rsidR="00D84D33" w:rsidRPr="00084BF1">
              <w:rPr>
                <w:rFonts w:asciiTheme="majorHAnsi" w:eastAsia="Times New Roman" w:hAnsiTheme="majorHAnsi" w:cstheme="majorHAnsi"/>
                <w:sz w:val="24"/>
                <w:szCs w:val="24"/>
                <w:lang w:val="en-US"/>
              </w:rPr>
              <w:t>Karen Mon</w:t>
            </w:r>
            <w:r w:rsidR="00292C1E" w:rsidRPr="00084BF1">
              <w:rPr>
                <w:rFonts w:asciiTheme="majorHAnsi" w:eastAsia="Times New Roman" w:hAnsiTheme="majorHAnsi" w:cstheme="majorHAnsi"/>
                <w:sz w:val="24"/>
                <w:szCs w:val="24"/>
                <w:lang w:val="en-US"/>
              </w:rPr>
              <w:t>ey, Jo-Ann Wheeler, Leon Leonida</w:t>
            </w:r>
            <w:r w:rsidR="00D84D33" w:rsidRPr="00084BF1">
              <w:rPr>
                <w:rFonts w:asciiTheme="majorHAnsi" w:eastAsia="Times New Roman" w:hAnsiTheme="majorHAnsi" w:cstheme="majorHAnsi"/>
                <w:sz w:val="24"/>
                <w:szCs w:val="24"/>
                <w:lang w:val="en-US"/>
              </w:rPr>
              <w:t>s</w:t>
            </w:r>
            <w:r w:rsidR="00292C1E" w:rsidRPr="00084BF1">
              <w:rPr>
                <w:rFonts w:asciiTheme="majorHAnsi" w:eastAsia="Times New Roman" w:hAnsiTheme="majorHAnsi" w:cstheme="majorHAnsi"/>
                <w:sz w:val="24"/>
                <w:szCs w:val="24"/>
                <w:lang w:val="en-US"/>
              </w:rPr>
              <w:t xml:space="preserve">, Dean </w:t>
            </w:r>
            <w:proofErr w:type="spellStart"/>
            <w:r w:rsidR="00292C1E" w:rsidRPr="00084BF1">
              <w:rPr>
                <w:rFonts w:asciiTheme="majorHAnsi" w:eastAsia="Times New Roman" w:hAnsiTheme="majorHAnsi" w:cstheme="majorHAnsi"/>
                <w:sz w:val="24"/>
                <w:szCs w:val="24"/>
                <w:lang w:val="en-US"/>
              </w:rPr>
              <w:t>Banova</w:t>
            </w:r>
            <w:proofErr w:type="spellEnd"/>
            <w:r w:rsidR="00292C1E" w:rsidRPr="00084BF1">
              <w:rPr>
                <w:rFonts w:asciiTheme="majorHAnsi" w:eastAsia="Times New Roman" w:hAnsiTheme="majorHAnsi" w:cstheme="majorHAnsi"/>
                <w:sz w:val="24"/>
                <w:szCs w:val="24"/>
                <w:lang w:val="en-US"/>
              </w:rPr>
              <w:t>, Leon Bell, Pam Siostrom</w:t>
            </w:r>
          </w:p>
        </w:tc>
      </w:tr>
      <w:tr w:rsidR="0083153A" w:rsidRPr="0083153A" w:rsidTr="00463FAF">
        <w:trPr>
          <w:trHeight w:val="434"/>
        </w:trPr>
        <w:tc>
          <w:tcPr>
            <w:tcW w:w="14175" w:type="dxa"/>
            <w:gridSpan w:val="4"/>
          </w:tcPr>
          <w:p w:rsidR="0083153A" w:rsidRPr="00E21785" w:rsidRDefault="0083153A" w:rsidP="00193F7A">
            <w:pPr>
              <w:spacing w:before="60" w:after="60"/>
              <w:rPr>
                <w:rFonts w:asciiTheme="majorHAnsi" w:eastAsia="Times New Roman" w:hAnsiTheme="majorHAnsi" w:cstheme="majorHAnsi"/>
                <w:sz w:val="24"/>
                <w:szCs w:val="24"/>
                <w:lang w:val="en-US"/>
              </w:rPr>
            </w:pPr>
            <w:r w:rsidRPr="00E21785">
              <w:rPr>
                <w:rFonts w:asciiTheme="majorHAnsi" w:eastAsia="Times New Roman" w:hAnsiTheme="majorHAnsi" w:cstheme="majorHAnsi"/>
                <w:b/>
                <w:sz w:val="24"/>
                <w:szCs w:val="24"/>
                <w:lang w:val="en-US"/>
              </w:rPr>
              <w:t xml:space="preserve">Apologies: </w:t>
            </w:r>
            <w:r w:rsidR="00292C1E" w:rsidRPr="00084BF1">
              <w:rPr>
                <w:rFonts w:asciiTheme="majorHAnsi" w:eastAsia="Times New Roman" w:hAnsiTheme="majorHAnsi" w:cstheme="majorHAnsi"/>
                <w:sz w:val="24"/>
                <w:szCs w:val="24"/>
                <w:lang w:val="en-US"/>
              </w:rPr>
              <w:t>Christian Woodcock, Pauline Rice, Kate Morris, Vince Dobbs, Graham Stevenson</w:t>
            </w:r>
          </w:p>
        </w:tc>
      </w:tr>
      <w:tr w:rsidR="0083153A" w:rsidRPr="0083153A" w:rsidTr="00463FAF">
        <w:trPr>
          <w:trHeight w:val="434"/>
        </w:trPr>
        <w:tc>
          <w:tcPr>
            <w:tcW w:w="14175" w:type="dxa"/>
            <w:gridSpan w:val="4"/>
          </w:tcPr>
          <w:p w:rsidR="0083153A" w:rsidRPr="0083153A" w:rsidRDefault="0083153A" w:rsidP="00A51382">
            <w:pPr>
              <w:keepNext/>
              <w:spacing w:before="60" w:after="60"/>
              <w:outlineLvl w:val="2"/>
              <w:rPr>
                <w:rFonts w:ascii="Arial Narrow" w:eastAsia="Times New Roman" w:hAnsi="Arial Narrow" w:cs="Arial"/>
                <w:b/>
                <w:bCs/>
                <w:sz w:val="24"/>
                <w:szCs w:val="24"/>
                <w:lang w:val="en-US"/>
              </w:rPr>
            </w:pPr>
            <w:r w:rsidRPr="0083153A">
              <w:rPr>
                <w:rFonts w:ascii="Arial Narrow" w:eastAsia="Times New Roman" w:hAnsi="Arial Narrow" w:cs="Arial"/>
                <w:b/>
                <w:bCs/>
                <w:sz w:val="24"/>
                <w:szCs w:val="24"/>
                <w:lang w:val="en-US"/>
              </w:rPr>
              <w:t xml:space="preserve">Time started: </w:t>
            </w:r>
            <w:r w:rsidR="00A51382">
              <w:rPr>
                <w:rFonts w:ascii="Arial Narrow" w:eastAsia="Times New Roman" w:hAnsi="Arial Narrow" w:cs="Arial"/>
                <w:b/>
                <w:bCs/>
                <w:sz w:val="24"/>
                <w:szCs w:val="24"/>
                <w:lang w:val="en-US"/>
              </w:rPr>
              <w:t>1 p</w:t>
            </w:r>
            <w:r w:rsidR="000A1F3C">
              <w:rPr>
                <w:rFonts w:ascii="Arial Narrow" w:eastAsia="Times New Roman" w:hAnsi="Arial Narrow" w:cs="Arial"/>
                <w:b/>
                <w:bCs/>
                <w:sz w:val="24"/>
                <w:szCs w:val="24"/>
                <w:lang w:val="en-US"/>
              </w:rPr>
              <w:t xml:space="preserve">m                       </w:t>
            </w:r>
            <w:r w:rsidR="00A51382">
              <w:rPr>
                <w:rFonts w:ascii="Arial Narrow" w:eastAsia="Times New Roman" w:hAnsi="Arial Narrow" w:cs="Arial"/>
                <w:b/>
                <w:bCs/>
                <w:sz w:val="24"/>
                <w:szCs w:val="24"/>
                <w:lang w:val="en-US"/>
              </w:rPr>
              <w:t xml:space="preserve">         </w:t>
            </w:r>
            <w:r w:rsidR="005835F1">
              <w:rPr>
                <w:rFonts w:ascii="Arial Narrow" w:eastAsia="Times New Roman" w:hAnsi="Arial Narrow" w:cs="Arial"/>
                <w:b/>
                <w:bCs/>
                <w:sz w:val="24"/>
                <w:szCs w:val="24"/>
                <w:lang w:val="en-US"/>
              </w:rPr>
              <w:t xml:space="preserve">                        </w:t>
            </w:r>
            <w:r w:rsidR="00691734">
              <w:rPr>
                <w:rFonts w:ascii="Arial Narrow" w:eastAsia="Times New Roman" w:hAnsi="Arial Narrow" w:cs="Arial"/>
                <w:b/>
                <w:bCs/>
                <w:sz w:val="24"/>
                <w:szCs w:val="24"/>
                <w:lang w:val="en-US"/>
              </w:rPr>
              <w:t xml:space="preserve">Venue:  </w:t>
            </w:r>
            <w:r w:rsidR="00C768DC">
              <w:rPr>
                <w:rFonts w:ascii="Arial Narrow" w:eastAsia="Times New Roman" w:hAnsi="Arial Narrow" w:cs="Arial"/>
                <w:b/>
                <w:bCs/>
                <w:sz w:val="24"/>
                <w:szCs w:val="24"/>
                <w:lang w:val="en-US"/>
              </w:rPr>
              <w:t>Melbourne Girls’ College</w:t>
            </w:r>
            <w:r w:rsidR="00A51382">
              <w:rPr>
                <w:rFonts w:ascii="Arial Narrow" w:eastAsia="Times New Roman" w:hAnsi="Arial Narrow" w:cs="Arial"/>
                <w:b/>
                <w:bCs/>
                <w:sz w:val="24"/>
                <w:szCs w:val="24"/>
                <w:lang w:val="en-US"/>
              </w:rPr>
              <w:t xml:space="preserve">      </w:t>
            </w:r>
            <w:r w:rsidR="005835F1">
              <w:rPr>
                <w:rFonts w:ascii="Arial Narrow" w:eastAsia="Times New Roman" w:hAnsi="Arial Narrow" w:cs="Arial"/>
                <w:b/>
                <w:bCs/>
                <w:sz w:val="24"/>
                <w:szCs w:val="24"/>
                <w:lang w:val="en-US"/>
              </w:rPr>
              <w:t xml:space="preserve">                          </w:t>
            </w:r>
            <w:r w:rsidR="00A51382">
              <w:rPr>
                <w:rFonts w:ascii="Arial Narrow" w:eastAsia="Times New Roman" w:hAnsi="Arial Narrow" w:cs="Arial"/>
                <w:b/>
                <w:bCs/>
                <w:sz w:val="24"/>
                <w:szCs w:val="24"/>
                <w:lang w:val="en-US"/>
              </w:rPr>
              <w:t xml:space="preserve"> </w:t>
            </w:r>
            <w:r w:rsidR="00691734">
              <w:rPr>
                <w:rFonts w:ascii="Arial Narrow" w:eastAsia="Times New Roman" w:hAnsi="Arial Narrow" w:cs="Arial"/>
                <w:b/>
                <w:bCs/>
                <w:sz w:val="24"/>
                <w:szCs w:val="24"/>
                <w:lang w:val="en-US"/>
              </w:rPr>
              <w:t>Time finished:</w:t>
            </w:r>
            <w:r w:rsidR="00A51382">
              <w:rPr>
                <w:rFonts w:ascii="Arial Narrow" w:eastAsia="Times New Roman" w:hAnsi="Arial Narrow" w:cs="Arial"/>
                <w:b/>
                <w:bCs/>
                <w:sz w:val="24"/>
                <w:szCs w:val="24"/>
                <w:lang w:val="en-US"/>
              </w:rPr>
              <w:t xml:space="preserve"> </w:t>
            </w:r>
            <w:r w:rsidR="00D84D33">
              <w:rPr>
                <w:rFonts w:ascii="Arial Narrow" w:eastAsia="Times New Roman" w:hAnsi="Arial Narrow" w:cs="Arial"/>
                <w:b/>
                <w:bCs/>
                <w:sz w:val="24"/>
                <w:szCs w:val="24"/>
                <w:lang w:val="en-US"/>
              </w:rPr>
              <w:t xml:space="preserve"> 3:20pm</w:t>
            </w:r>
          </w:p>
        </w:tc>
      </w:tr>
    </w:tbl>
    <w:p w:rsidR="00313D63" w:rsidRDefault="00313D63"/>
    <w:tbl>
      <w:tblPr>
        <w:tblStyle w:val="TableGrid"/>
        <w:tblW w:w="0" w:type="auto"/>
        <w:tblLook w:val="04A0" w:firstRow="1" w:lastRow="0" w:firstColumn="1" w:lastColumn="0" w:noHBand="0" w:noVBand="1"/>
      </w:tblPr>
      <w:tblGrid>
        <w:gridCol w:w="4649"/>
        <w:gridCol w:w="4649"/>
        <w:gridCol w:w="4872"/>
      </w:tblGrid>
      <w:tr w:rsidR="00C42C70" w:rsidTr="0025116E">
        <w:tc>
          <w:tcPr>
            <w:tcW w:w="4649" w:type="dxa"/>
          </w:tcPr>
          <w:p w:rsidR="00A81619" w:rsidRPr="00A81619" w:rsidRDefault="004D7B23" w:rsidP="00A81619">
            <w:pPr>
              <w:jc w:val="center"/>
              <w:rPr>
                <w:b/>
                <w:sz w:val="28"/>
                <w:szCs w:val="28"/>
              </w:rPr>
            </w:pPr>
            <w:r>
              <w:rPr>
                <w:b/>
                <w:sz w:val="28"/>
                <w:szCs w:val="28"/>
              </w:rPr>
              <w:t xml:space="preserve">AGENDA </w:t>
            </w:r>
          </w:p>
        </w:tc>
        <w:tc>
          <w:tcPr>
            <w:tcW w:w="4649" w:type="dxa"/>
          </w:tcPr>
          <w:p w:rsidR="00A81619" w:rsidRPr="00A81619" w:rsidRDefault="00A81619" w:rsidP="00A81619">
            <w:pPr>
              <w:jc w:val="center"/>
              <w:rPr>
                <w:b/>
                <w:sz w:val="28"/>
                <w:szCs w:val="28"/>
              </w:rPr>
            </w:pPr>
            <w:r w:rsidRPr="00A81619">
              <w:rPr>
                <w:b/>
                <w:sz w:val="28"/>
                <w:szCs w:val="28"/>
              </w:rPr>
              <w:t>ACTIONS &amp; AGREEMENTS</w:t>
            </w:r>
          </w:p>
        </w:tc>
        <w:tc>
          <w:tcPr>
            <w:tcW w:w="4872" w:type="dxa"/>
          </w:tcPr>
          <w:p w:rsidR="009F4B66" w:rsidRDefault="009F4B66" w:rsidP="00A81619">
            <w:pPr>
              <w:jc w:val="center"/>
              <w:rPr>
                <w:b/>
                <w:sz w:val="28"/>
                <w:szCs w:val="28"/>
              </w:rPr>
            </w:pPr>
            <w:r>
              <w:rPr>
                <w:b/>
                <w:sz w:val="28"/>
                <w:szCs w:val="28"/>
              </w:rPr>
              <w:t>FOLLOW UP</w:t>
            </w:r>
          </w:p>
          <w:p w:rsidR="00A81619" w:rsidRPr="009B0E12" w:rsidRDefault="001D41F4" w:rsidP="00A81619">
            <w:pPr>
              <w:jc w:val="center"/>
              <w:rPr>
                <w:b/>
                <w:sz w:val="24"/>
                <w:szCs w:val="24"/>
              </w:rPr>
            </w:pPr>
            <w:r w:rsidRPr="009B0E12">
              <w:rPr>
                <w:sz w:val="24"/>
                <w:szCs w:val="24"/>
              </w:rPr>
              <w:t>(</w:t>
            </w:r>
            <w:r w:rsidR="009E476F" w:rsidRPr="009B0E12">
              <w:rPr>
                <w:sz w:val="24"/>
                <w:szCs w:val="24"/>
              </w:rPr>
              <w:t>Actions</w:t>
            </w:r>
            <w:r w:rsidR="00A81619" w:rsidRPr="009B0E12">
              <w:rPr>
                <w:sz w:val="24"/>
                <w:szCs w:val="24"/>
              </w:rPr>
              <w:t xml:space="preserve"> by whom, timeline etc</w:t>
            </w:r>
            <w:r w:rsidR="009F4B66" w:rsidRPr="009B0E12">
              <w:rPr>
                <w:sz w:val="24"/>
                <w:szCs w:val="24"/>
              </w:rPr>
              <w:t>.</w:t>
            </w:r>
            <w:r w:rsidR="00A81619" w:rsidRPr="009B0E12">
              <w:rPr>
                <w:sz w:val="24"/>
                <w:szCs w:val="24"/>
              </w:rPr>
              <w:t>)</w:t>
            </w:r>
          </w:p>
        </w:tc>
      </w:tr>
      <w:tr w:rsidR="00C42C70" w:rsidTr="0025116E">
        <w:trPr>
          <w:trHeight w:val="969"/>
        </w:trPr>
        <w:tc>
          <w:tcPr>
            <w:tcW w:w="4649" w:type="dxa"/>
          </w:tcPr>
          <w:p w:rsidR="001D41F4" w:rsidRDefault="004D7B23">
            <w:pPr>
              <w:rPr>
                <w:b/>
              </w:rPr>
            </w:pPr>
            <w:r w:rsidRPr="0025116E">
              <w:rPr>
                <w:b/>
              </w:rPr>
              <w:t>Correspondence in/out:</w:t>
            </w:r>
          </w:p>
          <w:p w:rsidR="00C768DC" w:rsidRDefault="00C768DC" w:rsidP="00C768DC">
            <w:r>
              <w:t>Invitation to Jane Kovacs QLA to facilitate Strategic Planning Process for YDSN.</w:t>
            </w:r>
          </w:p>
          <w:p w:rsidR="009C79B9" w:rsidRPr="0010381D" w:rsidRDefault="009C79B9" w:rsidP="00C768DC">
            <w:r>
              <w:t>Concerns raised re YDSN finances.</w:t>
            </w:r>
          </w:p>
        </w:tc>
        <w:tc>
          <w:tcPr>
            <w:tcW w:w="4649" w:type="dxa"/>
          </w:tcPr>
          <w:p w:rsidR="00706B8F" w:rsidRDefault="00706B8F" w:rsidP="00B645FF">
            <w:pPr>
              <w:pStyle w:val="ListParagraph"/>
              <w:ind w:left="0"/>
              <w:rPr>
                <w:b/>
              </w:rPr>
            </w:pPr>
          </w:p>
          <w:p w:rsidR="009C79B9" w:rsidRDefault="009C79B9" w:rsidP="00B645FF">
            <w:pPr>
              <w:pStyle w:val="ListParagraph"/>
              <w:ind w:left="0"/>
              <w:rPr>
                <w:b/>
              </w:rPr>
            </w:pPr>
          </w:p>
          <w:p w:rsidR="009C79B9" w:rsidRDefault="009C79B9" w:rsidP="00B645FF">
            <w:pPr>
              <w:pStyle w:val="ListParagraph"/>
              <w:ind w:left="0"/>
              <w:rPr>
                <w:b/>
              </w:rPr>
            </w:pPr>
          </w:p>
          <w:p w:rsidR="009C79B9" w:rsidRPr="009C79B9" w:rsidRDefault="009C79B9" w:rsidP="00B645FF">
            <w:pPr>
              <w:pStyle w:val="ListParagraph"/>
              <w:ind w:left="0"/>
            </w:pPr>
            <w:r w:rsidRPr="009C79B9">
              <w:t>See finance report</w:t>
            </w:r>
            <w:r>
              <w:t>. Karen Money</w:t>
            </w:r>
            <w:r w:rsidR="0051399B">
              <w:t xml:space="preserve"> has responded to original concerns raised with both the correspondent and the Executive.</w:t>
            </w:r>
          </w:p>
        </w:tc>
        <w:tc>
          <w:tcPr>
            <w:tcW w:w="4872" w:type="dxa"/>
          </w:tcPr>
          <w:p w:rsidR="001D41F4" w:rsidRDefault="001D41F4"/>
        </w:tc>
      </w:tr>
      <w:tr w:rsidR="000D5C42" w:rsidTr="0025116E">
        <w:trPr>
          <w:trHeight w:val="969"/>
        </w:trPr>
        <w:tc>
          <w:tcPr>
            <w:tcW w:w="4649" w:type="dxa"/>
          </w:tcPr>
          <w:p w:rsidR="000D5C42" w:rsidRDefault="000D5C42">
            <w:r>
              <w:rPr>
                <w:b/>
              </w:rPr>
              <w:t>Strategic Planning process</w:t>
            </w:r>
            <w:r>
              <w:t xml:space="preserve"> </w:t>
            </w:r>
          </w:p>
          <w:p w:rsidR="000D5C42" w:rsidRPr="0025116E" w:rsidRDefault="000D5C42">
            <w:pPr>
              <w:rPr>
                <w:b/>
              </w:rPr>
            </w:pPr>
            <w:r>
              <w:t>Dr Jane Kovacs to meet with Executive to discuss possible planning processes. 1pm</w:t>
            </w:r>
          </w:p>
        </w:tc>
        <w:tc>
          <w:tcPr>
            <w:tcW w:w="4649" w:type="dxa"/>
          </w:tcPr>
          <w:p w:rsidR="000D5C42" w:rsidRPr="00292C1E" w:rsidRDefault="00292C1E" w:rsidP="00B645FF">
            <w:pPr>
              <w:pStyle w:val="ListParagraph"/>
              <w:ind w:left="0"/>
            </w:pPr>
            <w:r>
              <w:t xml:space="preserve">Agreement re the use of </w:t>
            </w:r>
            <w:r w:rsidRPr="00292C1E">
              <w:t>Jane Kovacs to facilitate Principal group at next meeting (4 May) to collectively develop YDSN Strategic Plan using QLA process.</w:t>
            </w:r>
          </w:p>
        </w:tc>
        <w:tc>
          <w:tcPr>
            <w:tcW w:w="4872" w:type="dxa"/>
          </w:tcPr>
          <w:p w:rsidR="00786A58" w:rsidRDefault="00292C1E">
            <w:r>
              <w:t>Jane to liaise with Graham re the overlap of regional and network priorities.</w:t>
            </w:r>
          </w:p>
          <w:p w:rsidR="00292C1E" w:rsidRDefault="00292C1E">
            <w:r>
              <w:t>Jane to develop an implementation plan for the Principal meeting</w:t>
            </w:r>
            <w:r w:rsidR="00786A58">
              <w:t xml:space="preserve"> to be forwarded through EO to Executive.</w:t>
            </w:r>
          </w:p>
          <w:p w:rsidR="00292C1E" w:rsidRDefault="00292C1E">
            <w:r>
              <w:t>Pam to forward QLA doc- Planning for School Improvement</w:t>
            </w:r>
            <w:r w:rsidR="009C79B9">
              <w:t xml:space="preserve"> and YDSN Systems Map</w:t>
            </w:r>
            <w:r>
              <w:t>- to all Principals with the agenda.</w:t>
            </w:r>
          </w:p>
          <w:p w:rsidR="009C79B9" w:rsidRDefault="009C79B9">
            <w:r>
              <w:t>Dean:</w:t>
            </w:r>
          </w:p>
          <w:p w:rsidR="009C79B9" w:rsidRDefault="009C79B9">
            <w:r>
              <w:t xml:space="preserve">- </w:t>
            </w:r>
            <w:proofErr w:type="gramStart"/>
            <w:r>
              <w:t>to</w:t>
            </w:r>
            <w:proofErr w:type="gramEnd"/>
            <w:r>
              <w:t xml:space="preserve"> complete uploading info received from YDSN Principals previously re school Strategic Plan priorities to wiki before meeting.</w:t>
            </w:r>
          </w:p>
          <w:p w:rsidR="009C79B9" w:rsidRDefault="009C79B9" w:rsidP="009C79B9">
            <w:r>
              <w:t>-send wiki link to Principals with this info, for review prior to meeting.</w:t>
            </w:r>
          </w:p>
        </w:tc>
      </w:tr>
      <w:tr w:rsidR="00C42C70" w:rsidTr="0025116E">
        <w:trPr>
          <w:trHeight w:val="1095"/>
        </w:trPr>
        <w:tc>
          <w:tcPr>
            <w:tcW w:w="4649" w:type="dxa"/>
          </w:tcPr>
          <w:p w:rsidR="001D41F4" w:rsidRDefault="004D7B23" w:rsidP="00313D63">
            <w:pPr>
              <w:rPr>
                <w:b/>
              </w:rPr>
            </w:pPr>
            <w:r>
              <w:rPr>
                <w:b/>
              </w:rPr>
              <w:t>Business arising from previous meeting:</w:t>
            </w:r>
          </w:p>
          <w:p w:rsidR="00C768DC" w:rsidRDefault="00C768DC" w:rsidP="00313D63">
            <w:r>
              <w:rPr>
                <w:b/>
              </w:rPr>
              <w:t>-</w:t>
            </w:r>
            <w:r w:rsidRPr="00C768DC">
              <w:t>YDSN blog update</w:t>
            </w:r>
            <w:r>
              <w:t>-</w:t>
            </w:r>
          </w:p>
          <w:p w:rsidR="00C867D6" w:rsidRPr="00C768DC" w:rsidRDefault="00C867D6" w:rsidP="00313D63"/>
          <w:p w:rsidR="00EB09A4" w:rsidRDefault="00C768DC" w:rsidP="00313D63">
            <w:r>
              <w:t>-</w:t>
            </w:r>
            <w:proofErr w:type="spellStart"/>
            <w:r>
              <w:t>CoP</w:t>
            </w:r>
            <w:proofErr w:type="spellEnd"/>
            <w:r>
              <w:t xml:space="preserve"> feedback and  follow-up</w:t>
            </w:r>
          </w:p>
          <w:p w:rsidR="00C867D6" w:rsidRPr="00EB09A4" w:rsidRDefault="00C867D6" w:rsidP="00313D63"/>
          <w:p w:rsidR="009B0E12" w:rsidRPr="006F7038" w:rsidRDefault="00EB09A4" w:rsidP="00313D63">
            <w:r w:rsidRPr="00EB09A4">
              <w:t>-</w:t>
            </w:r>
            <w:r w:rsidR="00C42C70">
              <w:t xml:space="preserve"> YDSN </w:t>
            </w:r>
            <w:r w:rsidRPr="00EB09A4">
              <w:t>Logo development</w:t>
            </w:r>
            <w:r w:rsidR="0069470E">
              <w:t>- Karen, Leon L and Pauline</w:t>
            </w:r>
          </w:p>
        </w:tc>
        <w:tc>
          <w:tcPr>
            <w:tcW w:w="4649" w:type="dxa"/>
          </w:tcPr>
          <w:p w:rsidR="00B645FF" w:rsidRDefault="00CB55C7" w:rsidP="00313D63">
            <w:r>
              <w:t xml:space="preserve">YDSN Wiki- </w:t>
            </w:r>
            <w:r w:rsidR="0051399B">
              <w:t xml:space="preserve">Dean is managing this space for YDSN and will investigate the possibility </w:t>
            </w:r>
            <w:r>
              <w:t xml:space="preserve">of posting YDSN docs </w:t>
            </w:r>
            <w:proofErr w:type="spellStart"/>
            <w:r>
              <w:t>eg</w:t>
            </w:r>
            <w:proofErr w:type="spellEnd"/>
            <w:r>
              <w:t xml:space="preserve"> Systems Map, Strategic Plan etc.</w:t>
            </w:r>
          </w:p>
          <w:p w:rsidR="00C867D6" w:rsidRDefault="00C867D6" w:rsidP="00313D63"/>
          <w:p w:rsidR="00CB55C7" w:rsidRDefault="00CB55C7" w:rsidP="00313D63">
            <w:r>
              <w:t>YDSN Logo- Leon L currently working on this with student group.</w:t>
            </w:r>
          </w:p>
          <w:p w:rsidR="00CB55C7" w:rsidRDefault="00CB55C7" w:rsidP="00313D63"/>
        </w:tc>
        <w:tc>
          <w:tcPr>
            <w:tcW w:w="4872" w:type="dxa"/>
          </w:tcPr>
          <w:p w:rsidR="001D41F4" w:rsidRDefault="00CB55C7" w:rsidP="00313D63">
            <w:r>
              <w:t>Dean to discuss further with Graham and Vince.</w:t>
            </w:r>
          </w:p>
        </w:tc>
      </w:tr>
      <w:tr w:rsidR="00C42C70" w:rsidTr="0025116E">
        <w:trPr>
          <w:trHeight w:val="1125"/>
        </w:trPr>
        <w:tc>
          <w:tcPr>
            <w:tcW w:w="4649" w:type="dxa"/>
          </w:tcPr>
          <w:p w:rsidR="001D41F4" w:rsidRDefault="004D7B23">
            <w:pPr>
              <w:rPr>
                <w:b/>
              </w:rPr>
            </w:pPr>
            <w:r>
              <w:rPr>
                <w:b/>
              </w:rPr>
              <w:t>Reports:</w:t>
            </w:r>
          </w:p>
          <w:p w:rsidR="00EB09A4" w:rsidRPr="0069470E" w:rsidRDefault="0069470E">
            <w:r>
              <w:t>-</w:t>
            </w:r>
            <w:r w:rsidR="00EB09A4" w:rsidRPr="0069470E">
              <w:t>Region: Vince and Graeme</w:t>
            </w:r>
          </w:p>
          <w:p w:rsidR="00EB09A4" w:rsidRPr="0069470E" w:rsidRDefault="0069470E">
            <w:r>
              <w:t>-</w:t>
            </w:r>
            <w:r w:rsidR="00EB09A4" w:rsidRPr="0069470E">
              <w:t>Executive Chair: Christian and Karen</w:t>
            </w:r>
          </w:p>
          <w:p w:rsidR="00EB09A4" w:rsidRDefault="0069470E">
            <w:r>
              <w:t>-</w:t>
            </w:r>
            <w:r w:rsidR="00EB09A4" w:rsidRPr="0069470E">
              <w:t>SSS: Kate and Dean</w:t>
            </w:r>
          </w:p>
          <w:p w:rsidR="00C768DC" w:rsidRPr="0069470E" w:rsidRDefault="00C768DC">
            <w:r>
              <w:t>-Inspire- Pauline</w:t>
            </w:r>
          </w:p>
          <w:p w:rsidR="00EB09A4" w:rsidRDefault="0069470E">
            <w:pPr>
              <w:rPr>
                <w:b/>
              </w:rPr>
            </w:pPr>
            <w:r>
              <w:t>-</w:t>
            </w:r>
            <w:r w:rsidR="00EB09A4" w:rsidRPr="0069470E">
              <w:t>Other:</w:t>
            </w:r>
            <w:r w:rsidR="00EB09A4">
              <w:rPr>
                <w:b/>
              </w:rPr>
              <w:t xml:space="preserve"> </w:t>
            </w:r>
          </w:p>
          <w:p w:rsidR="009B0E12" w:rsidRPr="00B645FF" w:rsidRDefault="009B0E12">
            <w:pPr>
              <w:rPr>
                <w:b/>
              </w:rPr>
            </w:pPr>
          </w:p>
        </w:tc>
        <w:tc>
          <w:tcPr>
            <w:tcW w:w="4649" w:type="dxa"/>
          </w:tcPr>
          <w:p w:rsidR="00616C4B" w:rsidRPr="00C646B9" w:rsidRDefault="00C646B9">
            <w:r w:rsidRPr="00C646B9">
              <w:t>SSS report- general discussion re issues and challenges re this service in schools.</w:t>
            </w:r>
          </w:p>
        </w:tc>
        <w:tc>
          <w:tcPr>
            <w:tcW w:w="4872" w:type="dxa"/>
          </w:tcPr>
          <w:p w:rsidR="002F0E9C" w:rsidRDefault="00E273F4">
            <w:r>
              <w:t>Email from Karen Money- 24/4 re this issue- Executive members to forward SSS concerns to Pauline Rice who will provide feedback to NWMR.</w:t>
            </w:r>
          </w:p>
        </w:tc>
      </w:tr>
      <w:tr w:rsidR="00C42C70" w:rsidTr="0025116E">
        <w:trPr>
          <w:trHeight w:val="1125"/>
        </w:trPr>
        <w:tc>
          <w:tcPr>
            <w:tcW w:w="4649" w:type="dxa"/>
          </w:tcPr>
          <w:p w:rsidR="00A34673" w:rsidRDefault="004D7B23">
            <w:pPr>
              <w:rPr>
                <w:b/>
              </w:rPr>
            </w:pPr>
            <w:r>
              <w:rPr>
                <w:b/>
              </w:rPr>
              <w:t>Finance:</w:t>
            </w:r>
          </w:p>
          <w:p w:rsidR="009B0E12" w:rsidRPr="00B645FF" w:rsidRDefault="00C768DC" w:rsidP="00C768DC">
            <w:pPr>
              <w:rPr>
                <w:b/>
              </w:rPr>
            </w:pPr>
            <w:r>
              <w:t>Presentation of draft budget- Karen</w:t>
            </w:r>
            <w:r w:rsidRPr="00B645FF">
              <w:rPr>
                <w:b/>
              </w:rPr>
              <w:t xml:space="preserve"> </w:t>
            </w:r>
          </w:p>
        </w:tc>
        <w:tc>
          <w:tcPr>
            <w:tcW w:w="4649" w:type="dxa"/>
          </w:tcPr>
          <w:p w:rsidR="00F85BB2" w:rsidRDefault="00F85BB2">
            <w:r>
              <w:t xml:space="preserve">Discussion re program budget process. </w:t>
            </w:r>
          </w:p>
          <w:p w:rsidR="00A34673" w:rsidRDefault="00F85BB2">
            <w:r>
              <w:t>Need to continue to report finances at Principal meetings on a regular basis.</w:t>
            </w:r>
          </w:p>
        </w:tc>
        <w:tc>
          <w:tcPr>
            <w:tcW w:w="4872" w:type="dxa"/>
          </w:tcPr>
          <w:p w:rsidR="00A34673" w:rsidRDefault="00F85BB2">
            <w:r>
              <w:t xml:space="preserve">Jo to develop YDSN Program Budget using tabled information to be emailed to YDSN Principals. </w:t>
            </w:r>
          </w:p>
        </w:tc>
      </w:tr>
      <w:tr w:rsidR="00C42C70" w:rsidTr="0025116E">
        <w:trPr>
          <w:trHeight w:val="1127"/>
        </w:trPr>
        <w:tc>
          <w:tcPr>
            <w:tcW w:w="4649" w:type="dxa"/>
          </w:tcPr>
          <w:p w:rsidR="00DA0B7B" w:rsidRDefault="004D7B23" w:rsidP="002F0E9C">
            <w:pPr>
              <w:rPr>
                <w:b/>
              </w:rPr>
            </w:pPr>
            <w:r w:rsidRPr="004D7B23">
              <w:rPr>
                <w:b/>
              </w:rPr>
              <w:t>Other business:</w:t>
            </w:r>
          </w:p>
          <w:p w:rsidR="00786438" w:rsidRPr="00B45823" w:rsidRDefault="00C768DC" w:rsidP="00B45823">
            <w:r>
              <w:t>Development of YDSN Professional Learning Plan</w:t>
            </w:r>
            <w:r w:rsidR="00B45823">
              <w:t xml:space="preserve"> for 2017</w:t>
            </w:r>
            <w:r w:rsidR="002B3CB3">
              <w:t xml:space="preserve"> - Karen</w:t>
            </w:r>
          </w:p>
        </w:tc>
        <w:tc>
          <w:tcPr>
            <w:tcW w:w="4649" w:type="dxa"/>
          </w:tcPr>
          <w:p w:rsidR="002F0E9C" w:rsidRDefault="00F85BB2" w:rsidP="002F0E9C">
            <w:r>
              <w:t>Strategic Plan to support this process</w:t>
            </w:r>
          </w:p>
        </w:tc>
        <w:tc>
          <w:tcPr>
            <w:tcW w:w="4872" w:type="dxa"/>
          </w:tcPr>
          <w:p w:rsidR="00DA0B7B" w:rsidRDefault="00DA0B7B" w:rsidP="002F0E9C"/>
        </w:tc>
      </w:tr>
      <w:tr w:rsidR="002B3CB3" w:rsidTr="0025116E">
        <w:trPr>
          <w:trHeight w:val="1127"/>
        </w:trPr>
        <w:tc>
          <w:tcPr>
            <w:tcW w:w="4649" w:type="dxa"/>
          </w:tcPr>
          <w:p w:rsidR="002B3CB3" w:rsidRPr="004D7B23" w:rsidRDefault="002B3CB3" w:rsidP="002F0E9C">
            <w:pPr>
              <w:rPr>
                <w:b/>
              </w:rPr>
            </w:pPr>
            <w:r>
              <w:rPr>
                <w:b/>
              </w:rPr>
              <w:t xml:space="preserve">Revision of dates for 2017 Executive Meetings- </w:t>
            </w:r>
            <w:r w:rsidRPr="002B3CB3">
              <w:t>refer attached doc</w:t>
            </w:r>
            <w:r>
              <w:rPr>
                <w:b/>
              </w:rPr>
              <w:t xml:space="preserve">. </w:t>
            </w:r>
            <w:r w:rsidRPr="002B3CB3">
              <w:t>Pam</w:t>
            </w:r>
          </w:p>
        </w:tc>
        <w:tc>
          <w:tcPr>
            <w:tcW w:w="4649" w:type="dxa"/>
          </w:tcPr>
          <w:p w:rsidR="002B3CB3" w:rsidRDefault="00F85BB2" w:rsidP="002F0E9C">
            <w:r>
              <w:t>Tabled amended dates agreed. This will allow 2 weeks between Executive and Principal meetings instead off the current 1 week. Please note exception for 4 August meeting date.</w:t>
            </w:r>
          </w:p>
        </w:tc>
        <w:tc>
          <w:tcPr>
            <w:tcW w:w="4872" w:type="dxa"/>
          </w:tcPr>
          <w:p w:rsidR="002B3CB3" w:rsidRDefault="00F85BB2" w:rsidP="002F0E9C">
            <w:r>
              <w:t>Agreed Executive meeting dates forwarded to all Executive members.</w:t>
            </w:r>
          </w:p>
        </w:tc>
      </w:tr>
      <w:tr w:rsidR="00C42C70" w:rsidTr="0025116E">
        <w:trPr>
          <w:trHeight w:val="1127"/>
        </w:trPr>
        <w:tc>
          <w:tcPr>
            <w:tcW w:w="4649" w:type="dxa"/>
          </w:tcPr>
          <w:p w:rsidR="004D7B23" w:rsidRDefault="004D7B23" w:rsidP="002F0E9C">
            <w:pPr>
              <w:rPr>
                <w:b/>
              </w:rPr>
            </w:pPr>
            <w:r w:rsidRPr="004D7B23">
              <w:rPr>
                <w:b/>
              </w:rPr>
              <w:t>Agenda items for Principal meeting:</w:t>
            </w:r>
          </w:p>
          <w:p w:rsidR="004D7B23" w:rsidRPr="00C42C70" w:rsidRDefault="00C42C70" w:rsidP="002F0E9C">
            <w:r>
              <w:t>-</w:t>
            </w:r>
            <w:r w:rsidR="004D7B23" w:rsidRPr="00C42C70">
              <w:t>Reports</w:t>
            </w:r>
          </w:p>
          <w:p w:rsidR="004D7B23" w:rsidRPr="00C42C70" w:rsidRDefault="00C42C70" w:rsidP="002F0E9C">
            <w:r>
              <w:t>-</w:t>
            </w:r>
            <w:r w:rsidR="00D12306">
              <w:t>Strat</w:t>
            </w:r>
            <w:r w:rsidR="00C768DC">
              <w:t>egic Plan development</w:t>
            </w:r>
            <w:r w:rsidR="00D12306">
              <w:t xml:space="preserve"> process</w:t>
            </w:r>
          </w:p>
          <w:p w:rsidR="004D7B23" w:rsidRDefault="00C42C70" w:rsidP="002F0E9C">
            <w:r>
              <w:t>-</w:t>
            </w:r>
            <w:proofErr w:type="spellStart"/>
            <w:r w:rsidR="004D7B23" w:rsidRPr="00C42C70">
              <w:t>CoP</w:t>
            </w:r>
            <w:proofErr w:type="spellEnd"/>
            <w:r w:rsidR="004D7B23" w:rsidRPr="00C42C70">
              <w:t xml:space="preserve"> follow up</w:t>
            </w:r>
          </w:p>
          <w:p w:rsidR="00C768DC" w:rsidRPr="00C42C70" w:rsidRDefault="00C768DC" w:rsidP="002F0E9C">
            <w:r>
              <w:t>-Hot topic</w:t>
            </w:r>
          </w:p>
          <w:p w:rsidR="004D7B23" w:rsidRPr="004D7B23" w:rsidRDefault="004D7B23" w:rsidP="002F0E9C">
            <w:pPr>
              <w:rPr>
                <w:b/>
              </w:rPr>
            </w:pPr>
          </w:p>
        </w:tc>
        <w:tc>
          <w:tcPr>
            <w:tcW w:w="4649" w:type="dxa"/>
          </w:tcPr>
          <w:p w:rsidR="004D7B23" w:rsidRDefault="004D7AE7" w:rsidP="002F0E9C">
            <w:r>
              <w:t>Strategic Plan development will be the focus for the YDSN Principal Meeting 4 May. Support docs to be provided to Principals prior to this meeting.</w:t>
            </w:r>
          </w:p>
          <w:p w:rsidR="004D7AE7" w:rsidRDefault="004D7AE7" w:rsidP="002F0E9C">
            <w:r>
              <w:t>Reports to be held over until next meeting.</w:t>
            </w:r>
          </w:p>
        </w:tc>
        <w:tc>
          <w:tcPr>
            <w:tcW w:w="4872" w:type="dxa"/>
          </w:tcPr>
          <w:p w:rsidR="004D7B23" w:rsidRDefault="004D7AE7" w:rsidP="002F0E9C">
            <w:r>
              <w:t>Pam to bring resource materials to meeting.</w:t>
            </w:r>
          </w:p>
        </w:tc>
      </w:tr>
    </w:tbl>
    <w:p w:rsidR="00A81619" w:rsidRDefault="00A81619"/>
    <w:sectPr w:rsidR="00A81619" w:rsidSect="00A81619">
      <w:foot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086" w:rsidRDefault="00A91086" w:rsidP="00A81619">
      <w:pPr>
        <w:spacing w:after="0" w:line="240" w:lineRule="auto"/>
      </w:pPr>
      <w:r>
        <w:separator/>
      </w:r>
    </w:p>
  </w:endnote>
  <w:endnote w:type="continuationSeparator" w:id="0">
    <w:p w:rsidR="00A91086" w:rsidRDefault="00A91086" w:rsidP="00A816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619" w:rsidRPr="00EF4174" w:rsidRDefault="00A81619">
    <w:pPr>
      <w:pStyle w:val="Footer"/>
      <w:rPr>
        <w:sz w:val="16"/>
        <w:szCs w:val="16"/>
      </w:rPr>
    </w:pPr>
    <w:r w:rsidRPr="00EF4174">
      <w:rPr>
        <w:sz w:val="16"/>
        <w:szCs w:val="16"/>
      </w:rPr>
      <w:t>Ya</w:t>
    </w:r>
    <w:r w:rsidR="00706B8F">
      <w:rPr>
        <w:sz w:val="16"/>
        <w:szCs w:val="16"/>
      </w:rPr>
      <w:t>rra Darebin Schools Network Executive Meeting</w:t>
    </w:r>
    <w:r w:rsidR="00333025">
      <w:rPr>
        <w:sz w:val="16"/>
        <w:szCs w:val="16"/>
      </w:rPr>
      <w:t xml:space="preserve"> Minutes</w:t>
    </w:r>
    <w:r w:rsidR="009F1184">
      <w:rPr>
        <w:sz w:val="16"/>
        <w:szCs w:val="16"/>
      </w:rPr>
      <w:t xml:space="preserve">- </w:t>
    </w:r>
    <w:proofErr w:type="gramStart"/>
    <w:r w:rsidR="009F1184">
      <w:rPr>
        <w:sz w:val="16"/>
        <w:szCs w:val="16"/>
      </w:rPr>
      <w:t>Friday  21</w:t>
    </w:r>
    <w:proofErr w:type="gramEnd"/>
    <w:r w:rsidR="009F1184">
      <w:rPr>
        <w:sz w:val="16"/>
        <w:szCs w:val="16"/>
      </w:rPr>
      <w:t xml:space="preserve"> April</w:t>
    </w:r>
    <w:r w:rsidR="00706B8F">
      <w:rPr>
        <w:sz w:val="16"/>
        <w:szCs w:val="16"/>
      </w:rPr>
      <w:t xml:space="preserve"> 2017.</w:t>
    </w:r>
  </w:p>
  <w:p w:rsidR="00A81619" w:rsidRPr="00EF4174" w:rsidRDefault="00A81619">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086" w:rsidRDefault="00A91086" w:rsidP="00A81619">
      <w:pPr>
        <w:spacing w:after="0" w:line="240" w:lineRule="auto"/>
      </w:pPr>
      <w:r>
        <w:separator/>
      </w:r>
    </w:p>
  </w:footnote>
  <w:footnote w:type="continuationSeparator" w:id="0">
    <w:p w:rsidR="00A91086" w:rsidRDefault="00A91086" w:rsidP="00A816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738FC"/>
    <w:multiLevelType w:val="hybridMultilevel"/>
    <w:tmpl w:val="1CD6B5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AB868FE"/>
    <w:multiLevelType w:val="hybridMultilevel"/>
    <w:tmpl w:val="267498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0919B6"/>
    <w:multiLevelType w:val="hybridMultilevel"/>
    <w:tmpl w:val="D95C624A"/>
    <w:lvl w:ilvl="0" w:tplc="0C090001">
      <w:start w:val="1"/>
      <w:numFmt w:val="bullet"/>
      <w:lvlText w:val=""/>
      <w:lvlJc w:val="left"/>
      <w:pPr>
        <w:ind w:left="720" w:hanging="360"/>
      </w:pPr>
      <w:rPr>
        <w:rFonts w:ascii="Symbol" w:hAnsi="Symbol" w:hint="default"/>
      </w:rPr>
    </w:lvl>
    <w:lvl w:ilvl="1" w:tplc="0B38D3E0">
      <w:numFmt w:val="bullet"/>
      <w:lvlText w:val="-"/>
      <w:lvlJc w:val="left"/>
      <w:pPr>
        <w:ind w:left="1440" w:hanging="360"/>
      </w:pPr>
      <w:rPr>
        <w:rFonts w:ascii="Calibri" w:eastAsiaTheme="minorHAnsi" w:hAnsi="Calibri" w:cstheme="minorBid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F6B2D32"/>
    <w:multiLevelType w:val="hybridMultilevel"/>
    <w:tmpl w:val="C05E55D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79C74A6"/>
    <w:multiLevelType w:val="hybridMultilevel"/>
    <w:tmpl w:val="24BA4716"/>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D6D259F"/>
    <w:multiLevelType w:val="hybridMultilevel"/>
    <w:tmpl w:val="3BA22A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F9A0F01"/>
    <w:multiLevelType w:val="hybridMultilevel"/>
    <w:tmpl w:val="BC3026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D3D3CEB"/>
    <w:multiLevelType w:val="hybridMultilevel"/>
    <w:tmpl w:val="432C3D44"/>
    <w:lvl w:ilvl="0" w:tplc="40F2EB6C">
      <w:numFmt w:val="bullet"/>
      <w:lvlText w:val="-"/>
      <w:lvlJc w:val="left"/>
      <w:pPr>
        <w:ind w:left="360" w:hanging="360"/>
      </w:pPr>
      <w:rPr>
        <w:rFonts w:ascii="Calibri" w:eastAsiaTheme="minorHAnsi" w:hAnsi="Calibri" w:cs="Calibr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03D18DB"/>
    <w:multiLevelType w:val="hybridMultilevel"/>
    <w:tmpl w:val="088EAD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43902CC3"/>
    <w:multiLevelType w:val="hybridMultilevel"/>
    <w:tmpl w:val="EA508D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491B4D5C"/>
    <w:multiLevelType w:val="hybridMultilevel"/>
    <w:tmpl w:val="1B8887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56716B29"/>
    <w:multiLevelType w:val="hybridMultilevel"/>
    <w:tmpl w:val="7ED88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01A020A"/>
    <w:multiLevelType w:val="hybridMultilevel"/>
    <w:tmpl w:val="E8443A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E614A02"/>
    <w:multiLevelType w:val="hybridMultilevel"/>
    <w:tmpl w:val="734811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70524045"/>
    <w:multiLevelType w:val="hybridMultilevel"/>
    <w:tmpl w:val="AB7C25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AB12AD3"/>
    <w:multiLevelType w:val="hybridMultilevel"/>
    <w:tmpl w:val="487ABD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0"/>
  </w:num>
  <w:num w:numId="3">
    <w:abstractNumId w:val="8"/>
  </w:num>
  <w:num w:numId="4">
    <w:abstractNumId w:val="10"/>
  </w:num>
  <w:num w:numId="5">
    <w:abstractNumId w:val="14"/>
  </w:num>
  <w:num w:numId="6">
    <w:abstractNumId w:val="2"/>
  </w:num>
  <w:num w:numId="7">
    <w:abstractNumId w:val="13"/>
  </w:num>
  <w:num w:numId="8">
    <w:abstractNumId w:val="4"/>
  </w:num>
  <w:num w:numId="9">
    <w:abstractNumId w:val="6"/>
  </w:num>
  <w:num w:numId="10">
    <w:abstractNumId w:val="3"/>
  </w:num>
  <w:num w:numId="11">
    <w:abstractNumId w:val="9"/>
  </w:num>
  <w:num w:numId="12">
    <w:abstractNumId w:val="15"/>
  </w:num>
  <w:num w:numId="13">
    <w:abstractNumId w:val="1"/>
  </w:num>
  <w:num w:numId="14">
    <w:abstractNumId w:val="12"/>
  </w:num>
  <w:num w:numId="15">
    <w:abstractNumId w:val="7"/>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53A"/>
    <w:rsid w:val="000039CD"/>
    <w:rsid w:val="00061894"/>
    <w:rsid w:val="00084BF1"/>
    <w:rsid w:val="000A1F3C"/>
    <w:rsid w:val="000B414A"/>
    <w:rsid w:val="000C17ED"/>
    <w:rsid w:val="000D5C42"/>
    <w:rsid w:val="000E5903"/>
    <w:rsid w:val="0010381D"/>
    <w:rsid w:val="00183489"/>
    <w:rsid w:val="00193F7A"/>
    <w:rsid w:val="001A6620"/>
    <w:rsid w:val="001D41F4"/>
    <w:rsid w:val="002073B0"/>
    <w:rsid w:val="00223A9A"/>
    <w:rsid w:val="0022566A"/>
    <w:rsid w:val="00233CD1"/>
    <w:rsid w:val="0025116E"/>
    <w:rsid w:val="0025729B"/>
    <w:rsid w:val="00263635"/>
    <w:rsid w:val="00292C1E"/>
    <w:rsid w:val="002965E9"/>
    <w:rsid w:val="002B3CB3"/>
    <w:rsid w:val="002F0E9C"/>
    <w:rsid w:val="00313D63"/>
    <w:rsid w:val="00324EF6"/>
    <w:rsid w:val="00333025"/>
    <w:rsid w:val="00343D37"/>
    <w:rsid w:val="003D7113"/>
    <w:rsid w:val="00400664"/>
    <w:rsid w:val="004457B0"/>
    <w:rsid w:val="004527C1"/>
    <w:rsid w:val="00463FAF"/>
    <w:rsid w:val="004741B1"/>
    <w:rsid w:val="004C1D48"/>
    <w:rsid w:val="004C6A04"/>
    <w:rsid w:val="004D7AE7"/>
    <w:rsid w:val="004D7B23"/>
    <w:rsid w:val="004F0C04"/>
    <w:rsid w:val="0051399B"/>
    <w:rsid w:val="0052498F"/>
    <w:rsid w:val="0053404E"/>
    <w:rsid w:val="00547788"/>
    <w:rsid w:val="005835F1"/>
    <w:rsid w:val="0059200D"/>
    <w:rsid w:val="005A1A8C"/>
    <w:rsid w:val="005A7BC7"/>
    <w:rsid w:val="005B42D0"/>
    <w:rsid w:val="005F3EB8"/>
    <w:rsid w:val="00616C4B"/>
    <w:rsid w:val="00653672"/>
    <w:rsid w:val="00661006"/>
    <w:rsid w:val="0068271D"/>
    <w:rsid w:val="00691734"/>
    <w:rsid w:val="0069470E"/>
    <w:rsid w:val="00696949"/>
    <w:rsid w:val="006B04F9"/>
    <w:rsid w:val="006D1203"/>
    <w:rsid w:val="006D2090"/>
    <w:rsid w:val="006F1500"/>
    <w:rsid w:val="006F7038"/>
    <w:rsid w:val="006F7BE2"/>
    <w:rsid w:val="00706B8F"/>
    <w:rsid w:val="007376F4"/>
    <w:rsid w:val="00762BA1"/>
    <w:rsid w:val="00773F16"/>
    <w:rsid w:val="00782DF0"/>
    <w:rsid w:val="00786438"/>
    <w:rsid w:val="00786A58"/>
    <w:rsid w:val="00792B2A"/>
    <w:rsid w:val="007B4683"/>
    <w:rsid w:val="007D6814"/>
    <w:rsid w:val="007E2DF7"/>
    <w:rsid w:val="00814A92"/>
    <w:rsid w:val="008214F7"/>
    <w:rsid w:val="0083153A"/>
    <w:rsid w:val="00874857"/>
    <w:rsid w:val="008D755E"/>
    <w:rsid w:val="008F742F"/>
    <w:rsid w:val="00915ABB"/>
    <w:rsid w:val="00947DB7"/>
    <w:rsid w:val="00961235"/>
    <w:rsid w:val="009A2A75"/>
    <w:rsid w:val="009B0E12"/>
    <w:rsid w:val="009B63C5"/>
    <w:rsid w:val="009C79B9"/>
    <w:rsid w:val="009E476F"/>
    <w:rsid w:val="009E665E"/>
    <w:rsid w:val="009F1184"/>
    <w:rsid w:val="009F291C"/>
    <w:rsid w:val="009F4B66"/>
    <w:rsid w:val="00A01AE3"/>
    <w:rsid w:val="00A14D77"/>
    <w:rsid w:val="00A34673"/>
    <w:rsid w:val="00A420AE"/>
    <w:rsid w:val="00A51382"/>
    <w:rsid w:val="00A81619"/>
    <w:rsid w:val="00A8410B"/>
    <w:rsid w:val="00A91086"/>
    <w:rsid w:val="00AA3A22"/>
    <w:rsid w:val="00B0483C"/>
    <w:rsid w:val="00B2151E"/>
    <w:rsid w:val="00B21CA1"/>
    <w:rsid w:val="00B26781"/>
    <w:rsid w:val="00B45823"/>
    <w:rsid w:val="00B53451"/>
    <w:rsid w:val="00B645FF"/>
    <w:rsid w:val="00B67B8D"/>
    <w:rsid w:val="00B96512"/>
    <w:rsid w:val="00BC1E85"/>
    <w:rsid w:val="00C17B96"/>
    <w:rsid w:val="00C41930"/>
    <w:rsid w:val="00C42C70"/>
    <w:rsid w:val="00C56EC2"/>
    <w:rsid w:val="00C646B9"/>
    <w:rsid w:val="00C710BF"/>
    <w:rsid w:val="00C768DC"/>
    <w:rsid w:val="00C867D6"/>
    <w:rsid w:val="00CB55C7"/>
    <w:rsid w:val="00CF6BAB"/>
    <w:rsid w:val="00D12306"/>
    <w:rsid w:val="00D557C7"/>
    <w:rsid w:val="00D67256"/>
    <w:rsid w:val="00D757B0"/>
    <w:rsid w:val="00D827C5"/>
    <w:rsid w:val="00D84D33"/>
    <w:rsid w:val="00DA0B7B"/>
    <w:rsid w:val="00DB4291"/>
    <w:rsid w:val="00E2136C"/>
    <w:rsid w:val="00E21785"/>
    <w:rsid w:val="00E273F4"/>
    <w:rsid w:val="00E80115"/>
    <w:rsid w:val="00E824D0"/>
    <w:rsid w:val="00EB09A4"/>
    <w:rsid w:val="00EB6179"/>
    <w:rsid w:val="00EC3E0D"/>
    <w:rsid w:val="00EC41E5"/>
    <w:rsid w:val="00EE4EB5"/>
    <w:rsid w:val="00EF4174"/>
    <w:rsid w:val="00F0208B"/>
    <w:rsid w:val="00F07BCA"/>
    <w:rsid w:val="00F170C0"/>
    <w:rsid w:val="00F62612"/>
    <w:rsid w:val="00F85BB2"/>
    <w:rsid w:val="00FA155D"/>
    <w:rsid w:val="00FD2EC7"/>
    <w:rsid w:val="00FD3FEB"/>
    <w:rsid w:val="00FF2A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4C8276-9E3C-470D-B071-784BE6B31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63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3FAF"/>
    <w:pPr>
      <w:ind w:left="720"/>
      <w:contextualSpacing/>
    </w:pPr>
  </w:style>
  <w:style w:type="paragraph" w:styleId="Header">
    <w:name w:val="header"/>
    <w:basedOn w:val="Normal"/>
    <w:link w:val="HeaderChar"/>
    <w:uiPriority w:val="99"/>
    <w:unhideWhenUsed/>
    <w:rsid w:val="00A816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1619"/>
  </w:style>
  <w:style w:type="paragraph" w:styleId="Footer">
    <w:name w:val="footer"/>
    <w:basedOn w:val="Normal"/>
    <w:link w:val="FooterChar"/>
    <w:uiPriority w:val="99"/>
    <w:unhideWhenUsed/>
    <w:rsid w:val="00A816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1619"/>
  </w:style>
  <w:style w:type="paragraph" w:styleId="BalloonText">
    <w:name w:val="Balloon Text"/>
    <w:basedOn w:val="Normal"/>
    <w:link w:val="BalloonTextChar"/>
    <w:uiPriority w:val="99"/>
    <w:semiHidden/>
    <w:unhideWhenUsed/>
    <w:rsid w:val="005A1A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1A8C"/>
    <w:rPr>
      <w:rFonts w:ascii="Segoe UI" w:hAnsi="Segoe UI" w:cs="Segoe UI"/>
      <w:sz w:val="18"/>
      <w:szCs w:val="18"/>
    </w:rPr>
  </w:style>
  <w:style w:type="character" w:styleId="Hyperlink">
    <w:name w:val="Hyperlink"/>
    <w:basedOn w:val="DefaultParagraphFont"/>
    <w:uiPriority w:val="99"/>
    <w:unhideWhenUsed/>
    <w:rsid w:val="00C17B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325505">
      <w:bodyDiv w:val="1"/>
      <w:marLeft w:val="0"/>
      <w:marRight w:val="0"/>
      <w:marTop w:val="0"/>
      <w:marBottom w:val="0"/>
      <w:divBdr>
        <w:top w:val="none" w:sz="0" w:space="0" w:color="auto"/>
        <w:left w:val="none" w:sz="0" w:space="0" w:color="auto"/>
        <w:bottom w:val="none" w:sz="0" w:space="0" w:color="auto"/>
        <w:right w:val="none" w:sz="0" w:space="0" w:color="auto"/>
      </w:divBdr>
    </w:div>
    <w:div w:id="2121559002">
      <w:bodyDiv w:val="1"/>
      <w:marLeft w:val="0"/>
      <w:marRight w:val="0"/>
      <w:marTop w:val="0"/>
      <w:marBottom w:val="0"/>
      <w:divBdr>
        <w:top w:val="none" w:sz="0" w:space="0" w:color="auto"/>
        <w:left w:val="none" w:sz="0" w:space="0" w:color="auto"/>
        <w:bottom w:val="none" w:sz="0" w:space="0" w:color="auto"/>
        <w:right w:val="none" w:sz="0" w:space="0" w:color="auto"/>
      </w:divBdr>
      <w:divsChild>
        <w:div w:id="1252470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DET_EDRMS_BusUnitTaxHTField0 xmlns="http://schemas.microsoft.com/Sharepoint/v3">
      <Terms xmlns="http://schemas.microsoft.com/office/infopath/2007/PartnerControls"/>
    </DET_EDRMS_BusUnitTaxHTField0>
    <TaxCatchAll xmlns="1966e606-8b69-4075-9ef8-a409e80aaa70"/>
    <PublishingContactName xmlns="http://schemas.microsoft.com/sharepoint/v3" xsi:nil="true"/>
    <DET_EDRMS_Description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4.xml><?xml version="1.0" encoding="utf-8"?>
<ct:contentTypeSchema xmlns:ct="http://schemas.microsoft.com/office/2006/metadata/contentType" xmlns:ma="http://schemas.microsoft.com/office/2006/metadata/properties/metaAttributes" ct:_="" ma:_="" ma:contentTypeName="DET Document" ma:contentTypeID="0x010100C1A95F885C0B4A62AE4D0515D220750C00CB17196044525F40BE49F361F3F155C1" ma:contentTypeVersion="13" ma:contentTypeDescription="DET Document" ma:contentTypeScope="" ma:versionID="12301bb280e517ea972f1546af37109c">
  <xsd:schema xmlns:xsd="http://www.w3.org/2001/XMLSchema" xmlns:xs="http://www.w3.org/2001/XMLSchema" xmlns:p="http://schemas.microsoft.com/office/2006/metadata/properties" xmlns:ns1="http://schemas.microsoft.com/sharepoint/v3" xmlns:ns2="http://schemas.microsoft.com/Sharepoint/v3" xmlns:ns3="1966e606-8b69-4075-9ef8-a409e80aaa70" targetNamespace="http://schemas.microsoft.com/office/2006/metadata/properties" ma:root="true" ma:fieldsID="8d0929f71d4b828b0ee14fdefa036cc7" ns1:_="" ns2:_="" ns3:_="">
    <xsd:import namespace="http://schemas.microsoft.com/sharepoint/v3"/>
    <xsd:import namespace="http://schemas.microsoft.com/Sharepoint/v3"/>
    <xsd:import namespace="1966e606-8b69-4075-9ef8-a409e80aaa70"/>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element ref="ns1:PublishingConta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ContactName" ma:index="20" nillable="true" ma:displayName="Contact Name" ma:description="Contact Name is a site column created by the Publishing feature. It is used on the Page Content Type as the name of the person or group who is the contact person for the page." ma:hidden="true" ma:internalName="PublishingContactNam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format="Dropdown" ma:internalName="DET_EDRMS_Category">
      <xsd:simpleType>
        <xsd:union memberTypes="dms:Text">
          <xsd:simpleType>
            <xsd:restriction base="dms:Choice">
              <xsd:enumeration value="Emails - Curriculum Leaders"/>
              <xsd:enumeration value="Professional Learning Sessions"/>
              <xsd:enumeration value="Power Points"/>
              <xsd:enumeration value="Resources"/>
              <xsd:enumeration value="Communities of practice"/>
              <xsd:enumeration value="NEMA EIL's"/>
            </xsd:restriction>
          </xsd:simpleType>
        </xsd:un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66e606-8b69-4075-9ef8-a409e80aaa70"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5fd28c8f-cdde-492d-987e-a406b347cb4f}" ma:internalName="TaxCatchAll" ma:readOnly="false" ma:showField="CatchAllData" ma:web="1966e606-8b69-4075-9ef8-a409e80aaa7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5fd28c8f-cdde-492d-987e-a406b347cb4f}" ma:internalName="TaxCatchAllLabel" ma:readOnly="true" ma:showField="CatchAllDataLabel" ma:web="1966e606-8b69-4075-9ef8-a409e80aaa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9C0D2E-B383-4CB3-B39E-707FF58FFE81}">
  <ds:schemaRefs>
    <ds:schemaRef ds:uri="http://schemas.microsoft.com/office/2006/metadata/properties"/>
    <ds:schemaRef ds:uri="http://schemas.microsoft.com/office/infopath/2007/PartnerControls"/>
    <ds:schemaRef ds:uri="http://schemas.microsoft.com/Sharepoint/v3"/>
    <ds:schemaRef ds:uri="1966e606-8b69-4075-9ef8-a409e80aaa70"/>
    <ds:schemaRef ds:uri="http://schemas.microsoft.com/sharepoint/v3"/>
  </ds:schemaRefs>
</ds:datastoreItem>
</file>

<file path=customXml/itemProps2.xml><?xml version="1.0" encoding="utf-8"?>
<ds:datastoreItem xmlns:ds="http://schemas.openxmlformats.org/officeDocument/2006/customXml" ds:itemID="{29306B0F-74F6-46C6-BA42-8A3DC215729E}">
  <ds:schemaRefs>
    <ds:schemaRef ds:uri="http://schemas.microsoft.com/sharepoint/v3/contenttype/forms"/>
  </ds:schemaRefs>
</ds:datastoreItem>
</file>

<file path=customXml/itemProps3.xml><?xml version="1.0" encoding="utf-8"?>
<ds:datastoreItem xmlns:ds="http://schemas.openxmlformats.org/officeDocument/2006/customXml" ds:itemID="{418F1412-CE05-49F6-84E8-FAF8A3BBE390}">
  <ds:schemaRefs>
    <ds:schemaRef ds:uri="http://schemas.microsoft.com/sharepoint/events"/>
  </ds:schemaRefs>
</ds:datastoreItem>
</file>

<file path=customXml/itemProps4.xml><?xml version="1.0" encoding="utf-8"?>
<ds:datastoreItem xmlns:ds="http://schemas.openxmlformats.org/officeDocument/2006/customXml" ds:itemID="{F3B65764-F42A-4A27-B2AF-D3D6BA18E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
    <ds:schemaRef ds:uri="1966e606-8b69-4075-9ef8-a409e80aaa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DB18DA0-3FE1-4EE6-BFD6-C66B1DF46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570</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Siostrom</dc:creator>
  <cp:lastModifiedBy>Paul Siostrom</cp:lastModifiedBy>
  <cp:revision>14</cp:revision>
  <cp:lastPrinted>2017-04-24T07:13:00Z</cp:lastPrinted>
  <dcterms:created xsi:type="dcterms:W3CDTF">2017-04-24T06:37:00Z</dcterms:created>
  <dcterms:modified xsi:type="dcterms:W3CDTF">2017-04-24T07:15:00Z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0x010100C1A95F885C0B4A62AE4D0515D220750C00CB17196044525F40BE49F361F3F155C1</vt:lpwstr>
  </property>
</Properties>
</file>